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280CDC" w14:textId="4D646F34" w:rsidR="003973A0" w:rsidRPr="001D5A5F" w:rsidRDefault="00047B4A" w:rsidP="000F17C8">
      <w:pPr>
        <w:ind w:left="0" w:right="0"/>
        <w:jc w:val="center"/>
        <w:rPr>
          <w:b/>
          <w:bCs/>
        </w:rPr>
      </w:pPr>
      <w:r w:rsidRPr="001D5A5F">
        <w:rPr>
          <w:b/>
          <w:bCs/>
        </w:rPr>
        <w:t>Звіт про д</w:t>
      </w:r>
      <w:r w:rsidR="00E761DC" w:rsidRPr="001D5A5F">
        <w:rPr>
          <w:b/>
          <w:bCs/>
        </w:rPr>
        <w:t xml:space="preserve">іяльність </w:t>
      </w:r>
      <w:r w:rsidR="001B65A4" w:rsidRPr="001D5A5F">
        <w:rPr>
          <w:b/>
          <w:bCs/>
        </w:rPr>
        <w:t>н</w:t>
      </w:r>
      <w:r w:rsidR="00E761DC" w:rsidRPr="001D5A5F">
        <w:rPr>
          <w:b/>
          <w:bCs/>
        </w:rPr>
        <w:t xml:space="preserve">аукової бібліотеки </w:t>
      </w:r>
      <w:proofErr w:type="spellStart"/>
      <w:r w:rsidR="003973A0" w:rsidRPr="001D5A5F">
        <w:rPr>
          <w:b/>
          <w:bCs/>
        </w:rPr>
        <w:t>ДонНУ</w:t>
      </w:r>
      <w:proofErr w:type="spellEnd"/>
      <w:r w:rsidR="003973A0" w:rsidRPr="001D5A5F">
        <w:rPr>
          <w:b/>
          <w:bCs/>
        </w:rPr>
        <w:t xml:space="preserve"> імені Василя Стуса</w:t>
      </w:r>
    </w:p>
    <w:p w14:paraId="5A822CB6" w14:textId="20FABF6A" w:rsidR="00E7144E" w:rsidRPr="001D5A5F" w:rsidRDefault="00E761DC" w:rsidP="001D5A5F">
      <w:pPr>
        <w:ind w:right="0"/>
        <w:jc w:val="center"/>
        <w:rPr>
          <w:b/>
          <w:bCs/>
        </w:rPr>
      </w:pPr>
      <w:r w:rsidRPr="001D5A5F">
        <w:rPr>
          <w:b/>
          <w:bCs/>
        </w:rPr>
        <w:t>у 202</w:t>
      </w:r>
      <w:r w:rsidR="001B65A4" w:rsidRPr="001D5A5F">
        <w:rPr>
          <w:b/>
          <w:bCs/>
        </w:rPr>
        <w:t>3</w:t>
      </w:r>
      <w:r w:rsidRPr="001D5A5F">
        <w:rPr>
          <w:b/>
          <w:bCs/>
        </w:rPr>
        <w:t xml:space="preserve"> році</w:t>
      </w:r>
    </w:p>
    <w:p w14:paraId="7441A1E7" w14:textId="0C2F7122" w:rsidR="001B65A4" w:rsidRPr="001D5A5F" w:rsidRDefault="001B65A4" w:rsidP="001D5A5F">
      <w:pPr>
        <w:ind w:right="0"/>
        <w:jc w:val="both"/>
        <w:rPr>
          <w:i/>
          <w:iCs/>
        </w:rPr>
      </w:pPr>
      <w:r w:rsidRPr="001D5A5F">
        <w:t xml:space="preserve">У складних реаліях жахливого та жорстокого сьогодення книгозбірня Донецького національного університету імені Василя Стуса визначила своїми пріоритетними завданнями </w:t>
      </w:r>
      <w:r w:rsidR="007C7A03">
        <w:rPr>
          <w:rFonts w:cs="Times New Roman"/>
          <w:szCs w:val="28"/>
        </w:rPr>
        <w:t>–</w:t>
      </w:r>
      <w:r w:rsidRPr="001D5A5F">
        <w:t xml:space="preserve"> збереження</w:t>
      </w:r>
      <w:r w:rsidR="00047B4A" w:rsidRPr="001D5A5F">
        <w:t xml:space="preserve">, поповнення </w:t>
      </w:r>
      <w:r w:rsidRPr="001D5A5F">
        <w:t xml:space="preserve">та популяризацію наявного </w:t>
      </w:r>
      <w:proofErr w:type="spellStart"/>
      <w:r w:rsidRPr="001D5A5F">
        <w:t>документного</w:t>
      </w:r>
      <w:proofErr w:type="spellEnd"/>
      <w:r w:rsidRPr="001D5A5F">
        <w:t xml:space="preserve"> ресурсу</w:t>
      </w:r>
      <w:r w:rsidR="00047B4A" w:rsidRPr="001D5A5F">
        <w:t xml:space="preserve"> на різних видах носіїв</w:t>
      </w:r>
      <w:r w:rsidRPr="001D5A5F">
        <w:t>, максимальне задоволення і забезпечення інформаційних, соціокультурних, освітніх запитів її користувачів та модернізацію основних процесів бібліотечної діяльності.</w:t>
      </w:r>
    </w:p>
    <w:p w14:paraId="14ED1D39" w14:textId="61858DA0" w:rsidR="001B65A4" w:rsidRPr="001D5A5F" w:rsidRDefault="001B65A4" w:rsidP="001D5A5F">
      <w:pPr>
        <w:ind w:right="0"/>
        <w:jc w:val="both"/>
      </w:pPr>
      <w:r w:rsidRPr="001D5A5F">
        <w:t xml:space="preserve">У звітному періоді відбулися суттєві зміни щодо покращення матеріально-технічної бази </w:t>
      </w:r>
      <w:r w:rsidR="007C7A03">
        <w:t xml:space="preserve">університетської </w:t>
      </w:r>
      <w:r w:rsidRPr="001D5A5F">
        <w:t xml:space="preserve">бібліотеки. Завдяки благодійній допомозі відбулося оновлення бібліотечних меблів у читальному залі юридичних та історичних наук. </w:t>
      </w:r>
      <w:r w:rsidR="00726319" w:rsidRPr="001D5A5F">
        <w:t>Університетом</w:t>
      </w:r>
      <w:r w:rsidRPr="001D5A5F">
        <w:t xml:space="preserve"> на баланс наукової бібліотеки передано 10 ноутбуків</w:t>
      </w:r>
      <w:r w:rsidRPr="001D5A5F">
        <w:rPr>
          <w:color w:val="000000"/>
          <w:sz w:val="22"/>
          <w:shd w:val="clear" w:color="auto" w:fill="FFFFFF"/>
        </w:rPr>
        <w:t xml:space="preserve"> </w:t>
      </w:r>
      <w:r w:rsidRPr="001D5A5F">
        <w:rPr>
          <w:color w:val="000000"/>
          <w:shd w:val="clear" w:color="auto" w:fill="FFFFFF"/>
        </w:rPr>
        <w:t>INSPIRON</w:t>
      </w:r>
      <w:r w:rsidRPr="001D5A5F">
        <w:t>, що</w:t>
      </w:r>
      <w:r w:rsidRPr="001D5A5F">
        <w:rPr>
          <w:shd w:val="clear" w:color="auto" w:fill="FFFFFF"/>
        </w:rPr>
        <w:t xml:space="preserve"> з’єднані у локальну мережу та підключені до мережі </w:t>
      </w:r>
      <w:r w:rsidRPr="001D5A5F">
        <w:rPr>
          <w:shd w:val="clear" w:color="auto" w:fill="FFFFFF"/>
          <w:lang w:val="en-US"/>
        </w:rPr>
        <w:t>Wi</w:t>
      </w:r>
      <w:r w:rsidRPr="001D5A5F">
        <w:rPr>
          <w:shd w:val="clear" w:color="auto" w:fill="FFFFFF"/>
          <w:lang w:val="ru-RU"/>
        </w:rPr>
        <w:t>-</w:t>
      </w:r>
      <w:r w:rsidRPr="001D5A5F">
        <w:rPr>
          <w:shd w:val="clear" w:color="auto" w:fill="FFFFFF"/>
          <w:lang w:val="en-US"/>
        </w:rPr>
        <w:t>Fi</w:t>
      </w:r>
      <w:r w:rsidRPr="001D5A5F">
        <w:rPr>
          <w:rFonts w:ascii="Arial" w:hAnsi="Arial" w:cs="Arial"/>
          <w:color w:val="5C5C5C"/>
          <w:shd w:val="clear" w:color="auto" w:fill="FFFFFF"/>
        </w:rPr>
        <w:t xml:space="preserve"> </w:t>
      </w:r>
      <w:r w:rsidRPr="001D5A5F">
        <w:rPr>
          <w:shd w:val="clear" w:color="auto" w:fill="FFFFFF"/>
        </w:rPr>
        <w:t>у читальному залі природничих та технічних наук.</w:t>
      </w:r>
    </w:p>
    <w:p w14:paraId="60B2E04D" w14:textId="77777777" w:rsidR="001B65A4" w:rsidRPr="001D5A5F" w:rsidRDefault="001B65A4" w:rsidP="001D5A5F">
      <w:pPr>
        <w:ind w:right="0"/>
        <w:jc w:val="both"/>
      </w:pPr>
      <w:r w:rsidRPr="001D5A5F">
        <w:t>Упродовж минулого року послуги з довідково-інформаційного та бібліографічного обслуговування користувачам наукової бібліотеки надавалися як у трьох її читальних залах, що функціонують відповідно до профілю факультетів, так і у віддаленому режимі під час дистанційної форми навчання здобувачів вищої освіти у жорстоких реаліях воєнного сьогодення.</w:t>
      </w:r>
    </w:p>
    <w:p w14:paraId="6D2BFF79" w14:textId="77777777" w:rsidR="001B65A4" w:rsidRPr="00EF52B4" w:rsidRDefault="001B65A4" w:rsidP="002516F5">
      <w:pPr>
        <w:ind w:left="0" w:right="0" w:firstLine="426"/>
        <w:jc w:val="center"/>
        <w:rPr>
          <w:rFonts w:cs="Times New Roman"/>
          <w:b/>
          <w:bCs/>
          <w:szCs w:val="28"/>
        </w:rPr>
      </w:pPr>
      <w:r w:rsidRPr="00EF52B4">
        <w:rPr>
          <w:rFonts w:cs="Times New Roman"/>
          <w:b/>
          <w:bCs/>
          <w:szCs w:val="28"/>
        </w:rPr>
        <w:t>Інформаційні ресурси</w:t>
      </w:r>
    </w:p>
    <w:p w14:paraId="4BF4AF0E" w14:textId="37779E3F" w:rsidR="001B65A4" w:rsidRPr="00C72FA4" w:rsidRDefault="001B65A4" w:rsidP="002516F5">
      <w:pPr>
        <w:ind w:left="0" w:right="0"/>
        <w:jc w:val="both"/>
        <w:rPr>
          <w:rFonts w:cs="Times New Roman"/>
          <w:szCs w:val="28"/>
        </w:rPr>
      </w:pPr>
      <w:r w:rsidRPr="00C72FA4">
        <w:rPr>
          <w:rFonts w:cs="Times New Roman"/>
          <w:szCs w:val="28"/>
        </w:rPr>
        <w:t xml:space="preserve">Станом на 01.01.2024 року </w:t>
      </w:r>
      <w:proofErr w:type="spellStart"/>
      <w:r w:rsidRPr="00C72FA4">
        <w:rPr>
          <w:rFonts w:cs="Times New Roman"/>
          <w:szCs w:val="28"/>
        </w:rPr>
        <w:t>документний</w:t>
      </w:r>
      <w:proofErr w:type="spellEnd"/>
      <w:r w:rsidRPr="00C72FA4">
        <w:rPr>
          <w:rFonts w:cs="Times New Roman"/>
          <w:szCs w:val="28"/>
        </w:rPr>
        <w:t xml:space="preserve"> фонд наукової бібліотеки університету нараховує </w:t>
      </w:r>
      <w:r w:rsidRPr="00D076C0">
        <w:rPr>
          <w:rFonts w:cs="Times New Roman"/>
          <w:szCs w:val="28"/>
        </w:rPr>
        <w:t>39 567</w:t>
      </w:r>
      <w:r w:rsidRPr="00D076C0">
        <w:rPr>
          <w:rFonts w:cs="Times New Roman"/>
          <w:b/>
          <w:bCs/>
          <w:szCs w:val="28"/>
        </w:rPr>
        <w:t xml:space="preserve"> </w:t>
      </w:r>
      <w:r w:rsidRPr="00C72FA4">
        <w:rPr>
          <w:rFonts w:cs="Times New Roman"/>
          <w:szCs w:val="28"/>
        </w:rPr>
        <w:t xml:space="preserve">видань, з яких 25 893 </w:t>
      </w:r>
      <w:r w:rsidR="009E75C0">
        <w:rPr>
          <w:rFonts w:cs="Times New Roman"/>
          <w:szCs w:val="28"/>
        </w:rPr>
        <w:t>–</w:t>
      </w:r>
      <w:r w:rsidRPr="00C72FA4">
        <w:rPr>
          <w:rFonts w:cs="Times New Roman"/>
          <w:szCs w:val="28"/>
        </w:rPr>
        <w:t xml:space="preserve"> книжкові видання.</w:t>
      </w:r>
    </w:p>
    <w:p w14:paraId="04EC8DB9" w14:textId="498F8CBA" w:rsidR="001B65A4" w:rsidRPr="00C72FA4" w:rsidRDefault="001B65A4" w:rsidP="002516F5">
      <w:pPr>
        <w:ind w:left="0" w:right="0"/>
        <w:jc w:val="both"/>
        <w:rPr>
          <w:rFonts w:cs="Times New Roman"/>
          <w:szCs w:val="28"/>
        </w:rPr>
      </w:pPr>
      <w:r w:rsidRPr="00C72FA4">
        <w:rPr>
          <w:rFonts w:cs="Times New Roman"/>
          <w:szCs w:val="28"/>
        </w:rPr>
        <w:t xml:space="preserve">Упродовж року фонди наукової бібліотеки поповнились на </w:t>
      </w:r>
      <w:r w:rsidRPr="00D076C0">
        <w:rPr>
          <w:rFonts w:cs="Times New Roman"/>
          <w:szCs w:val="28"/>
        </w:rPr>
        <w:t>1 851</w:t>
      </w:r>
      <w:r w:rsidRPr="00D076C0">
        <w:rPr>
          <w:rFonts w:cs="Times New Roman"/>
          <w:b/>
          <w:szCs w:val="28"/>
        </w:rPr>
        <w:t xml:space="preserve"> </w:t>
      </w:r>
      <w:r w:rsidRPr="00C72FA4">
        <w:rPr>
          <w:rFonts w:cs="Times New Roman"/>
          <w:szCs w:val="28"/>
        </w:rPr>
        <w:t>документ, з них 140 – електронні видання.</w:t>
      </w:r>
    </w:p>
    <w:p w14:paraId="02059953" w14:textId="77777777" w:rsidR="001B65A4" w:rsidRPr="00C72FA4" w:rsidRDefault="001B65A4" w:rsidP="002516F5">
      <w:pPr>
        <w:ind w:left="0" w:right="0"/>
        <w:jc w:val="both"/>
        <w:rPr>
          <w:rFonts w:cs="Times New Roman"/>
          <w:szCs w:val="28"/>
        </w:rPr>
      </w:pPr>
      <w:r w:rsidRPr="00C72FA4">
        <w:rPr>
          <w:rFonts w:cs="Times New Roman"/>
          <w:szCs w:val="28"/>
        </w:rPr>
        <w:t xml:space="preserve">На замовлення кафедр та факультетів університету оформлено передплату </w:t>
      </w:r>
    </w:p>
    <w:p w14:paraId="2BD7B196" w14:textId="4E1062FE" w:rsidR="001B65A4" w:rsidRDefault="001B65A4" w:rsidP="007C7A03">
      <w:pPr>
        <w:ind w:left="0" w:right="0" w:firstLine="0"/>
        <w:jc w:val="both"/>
        <w:rPr>
          <w:rFonts w:cs="Times New Roman"/>
          <w:bCs/>
          <w:szCs w:val="28"/>
        </w:rPr>
      </w:pPr>
      <w:r w:rsidRPr="00D076C0">
        <w:rPr>
          <w:rFonts w:cs="Times New Roman"/>
          <w:bCs/>
          <w:szCs w:val="28"/>
        </w:rPr>
        <w:t xml:space="preserve">884 </w:t>
      </w:r>
      <w:r w:rsidRPr="00C72FA4">
        <w:rPr>
          <w:rFonts w:cs="Times New Roman"/>
          <w:bCs/>
          <w:szCs w:val="28"/>
        </w:rPr>
        <w:t xml:space="preserve">примірників періодичних </w:t>
      </w:r>
      <w:proofErr w:type="spellStart"/>
      <w:r w:rsidR="00D076C0">
        <w:rPr>
          <w:rFonts w:cs="Times New Roman"/>
          <w:bCs/>
          <w:szCs w:val="28"/>
          <w:lang w:val="ru-RU"/>
        </w:rPr>
        <w:t>фа</w:t>
      </w:r>
      <w:r w:rsidR="001F0059">
        <w:rPr>
          <w:rFonts w:cs="Times New Roman"/>
          <w:bCs/>
          <w:szCs w:val="28"/>
          <w:lang w:val="ru-RU"/>
        </w:rPr>
        <w:t>х</w:t>
      </w:r>
      <w:r w:rsidR="00D076C0">
        <w:rPr>
          <w:rFonts w:cs="Times New Roman"/>
          <w:bCs/>
          <w:szCs w:val="28"/>
          <w:lang w:val="ru-RU"/>
        </w:rPr>
        <w:t>ових</w:t>
      </w:r>
      <w:proofErr w:type="spellEnd"/>
      <w:r w:rsidR="00D076C0">
        <w:rPr>
          <w:rFonts w:cs="Times New Roman"/>
          <w:bCs/>
          <w:szCs w:val="28"/>
          <w:lang w:val="ru-RU"/>
        </w:rPr>
        <w:t xml:space="preserve"> </w:t>
      </w:r>
      <w:r w:rsidRPr="00C72FA4">
        <w:rPr>
          <w:rFonts w:cs="Times New Roman"/>
          <w:bCs/>
          <w:szCs w:val="28"/>
        </w:rPr>
        <w:t xml:space="preserve">видань (19 назв журналів, 6 назв газет) на загальну суму </w:t>
      </w:r>
      <w:r w:rsidRPr="00D076C0">
        <w:rPr>
          <w:rFonts w:cs="Times New Roman"/>
          <w:bCs/>
          <w:szCs w:val="28"/>
        </w:rPr>
        <w:t>31 065,29 грн</w:t>
      </w:r>
      <w:r w:rsidRPr="00C72FA4">
        <w:rPr>
          <w:rFonts w:cs="Times New Roman"/>
          <w:bCs/>
          <w:szCs w:val="28"/>
        </w:rPr>
        <w:t>.</w:t>
      </w:r>
    </w:p>
    <w:p w14:paraId="5F7AF506" w14:textId="25F1824A" w:rsidR="00DA072E" w:rsidRDefault="0039407F" w:rsidP="002516F5">
      <w:pPr>
        <w:shd w:val="clear" w:color="auto" w:fill="FFFFFF"/>
        <w:ind w:left="0" w:right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З</w:t>
      </w:r>
      <w:r w:rsidR="00DA072E" w:rsidRPr="00A92F1A">
        <w:rPr>
          <w:rFonts w:cs="Times New Roman"/>
          <w:szCs w:val="28"/>
        </w:rPr>
        <w:t xml:space="preserve">авершено інвентаризацію </w:t>
      </w:r>
      <w:r w:rsidR="00DF3990">
        <w:rPr>
          <w:rFonts w:cs="Times New Roman"/>
          <w:szCs w:val="28"/>
        </w:rPr>
        <w:t>книжково</w:t>
      </w:r>
      <w:r w:rsidR="00D076C0" w:rsidRPr="00DF3990">
        <w:rPr>
          <w:rFonts w:cs="Times New Roman"/>
          <w:szCs w:val="28"/>
        </w:rPr>
        <w:t>го</w:t>
      </w:r>
      <w:r w:rsidR="00DA072E" w:rsidRPr="00A92F1A">
        <w:rPr>
          <w:rFonts w:cs="Times New Roman"/>
          <w:szCs w:val="28"/>
        </w:rPr>
        <w:t xml:space="preserve"> фонду наукової бібліотеки з переведенням </w:t>
      </w:r>
      <w:r w:rsidR="00D076C0" w:rsidRPr="00DF3990">
        <w:rPr>
          <w:rFonts w:cs="Times New Roman"/>
          <w:szCs w:val="28"/>
        </w:rPr>
        <w:t>його</w:t>
      </w:r>
      <w:r w:rsidR="00D076C0" w:rsidRPr="00A92F1A">
        <w:rPr>
          <w:rFonts w:cs="Times New Roman"/>
          <w:szCs w:val="28"/>
        </w:rPr>
        <w:t xml:space="preserve"> </w:t>
      </w:r>
      <w:r w:rsidR="00DA072E" w:rsidRPr="00A92F1A">
        <w:rPr>
          <w:rFonts w:cs="Times New Roman"/>
          <w:szCs w:val="28"/>
        </w:rPr>
        <w:t xml:space="preserve">та довідково-пошукового апарату із </w:t>
      </w:r>
      <w:r w:rsidR="00DA072E" w:rsidRPr="00A92F1A">
        <w:rPr>
          <w:rFonts w:cs="Times New Roman"/>
          <w:szCs w:val="28"/>
          <w:lang w:eastAsia="ru-RU"/>
        </w:rPr>
        <w:t xml:space="preserve">класифікаційної системи </w:t>
      </w:r>
      <w:r w:rsidR="00DA072E" w:rsidRPr="00A92F1A">
        <w:rPr>
          <w:rFonts w:cs="Times New Roman"/>
          <w:szCs w:val="28"/>
        </w:rPr>
        <w:t>ББК на УДК.</w:t>
      </w:r>
    </w:p>
    <w:p w14:paraId="6D8016AE" w14:textId="4E2AC6C2" w:rsidR="008D1147" w:rsidRDefault="00DA072E" w:rsidP="002516F5">
      <w:pPr>
        <w:shd w:val="clear" w:color="auto" w:fill="FFFFFF"/>
        <w:ind w:left="0" w:right="0"/>
        <w:jc w:val="both"/>
        <w:rPr>
          <w:rFonts w:cs="Times New Roman"/>
          <w:szCs w:val="28"/>
        </w:rPr>
      </w:pPr>
      <w:r w:rsidRPr="00A92F1A">
        <w:rPr>
          <w:rFonts w:cs="Times New Roman"/>
          <w:szCs w:val="28"/>
        </w:rPr>
        <w:lastRenderedPageBreak/>
        <w:t>За її результатами підготовлено</w:t>
      </w:r>
      <w:r w:rsidR="00473466">
        <w:rPr>
          <w:rFonts w:cs="Times New Roman"/>
          <w:szCs w:val="28"/>
        </w:rPr>
        <w:t xml:space="preserve"> :</w:t>
      </w:r>
      <w:r w:rsidRPr="00A92F1A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а</w:t>
      </w:r>
      <w:r w:rsidRPr="00A92F1A">
        <w:rPr>
          <w:rFonts w:cs="Times New Roman"/>
          <w:szCs w:val="28"/>
        </w:rPr>
        <w:t xml:space="preserve">кт на списання </w:t>
      </w:r>
      <w:r w:rsidRPr="008D1147">
        <w:rPr>
          <w:rFonts w:cs="Times New Roman"/>
          <w:szCs w:val="28"/>
        </w:rPr>
        <w:t>89</w:t>
      </w:r>
      <w:r w:rsidRPr="00A92F1A">
        <w:rPr>
          <w:rFonts w:cs="Times New Roman"/>
          <w:szCs w:val="28"/>
        </w:rPr>
        <w:t xml:space="preserve"> примірників друкованих видань, загублених користувачами</w:t>
      </w:r>
      <w:r w:rsidR="008D1147">
        <w:rPr>
          <w:rFonts w:cs="Times New Roman"/>
          <w:szCs w:val="28"/>
        </w:rPr>
        <w:t>,</w:t>
      </w:r>
      <w:r w:rsidRPr="00A92F1A">
        <w:rPr>
          <w:rFonts w:cs="Times New Roman"/>
          <w:szCs w:val="28"/>
        </w:rPr>
        <w:t xml:space="preserve"> та акт на заміну </w:t>
      </w:r>
      <w:r w:rsidRPr="008D1147">
        <w:rPr>
          <w:rFonts w:cs="Times New Roman"/>
          <w:szCs w:val="28"/>
        </w:rPr>
        <w:t>104</w:t>
      </w:r>
      <w:r w:rsidRPr="00A92F1A">
        <w:rPr>
          <w:rFonts w:cs="Times New Roman"/>
          <w:szCs w:val="28"/>
        </w:rPr>
        <w:t xml:space="preserve"> примірників видань, прийнятих замість загублених користувачами.</w:t>
      </w:r>
      <w:bookmarkStart w:id="0" w:name="_Hlk156398135"/>
    </w:p>
    <w:p w14:paraId="04E6EC6E" w14:textId="344AB604" w:rsidR="00DA072E" w:rsidRPr="00883029" w:rsidRDefault="00DA072E" w:rsidP="002516F5">
      <w:pPr>
        <w:shd w:val="clear" w:color="auto" w:fill="FFFFFF"/>
        <w:ind w:left="0" w:right="0"/>
        <w:jc w:val="both"/>
        <w:rPr>
          <w:rFonts w:cs="Times New Roman"/>
          <w:szCs w:val="28"/>
        </w:rPr>
      </w:pPr>
      <w:r w:rsidRPr="00883029">
        <w:rPr>
          <w:rFonts w:cs="Times New Roman"/>
          <w:szCs w:val="28"/>
        </w:rPr>
        <w:t xml:space="preserve">На сайті та </w:t>
      </w:r>
      <w:r>
        <w:rPr>
          <w:rFonts w:cs="Times New Roman"/>
          <w:szCs w:val="28"/>
        </w:rPr>
        <w:t>на</w:t>
      </w:r>
      <w:r w:rsidRPr="00883029">
        <w:rPr>
          <w:rFonts w:cs="Times New Roman"/>
          <w:szCs w:val="28"/>
        </w:rPr>
        <w:t xml:space="preserve"> сторінках соціальних мереж </w:t>
      </w:r>
      <w:r>
        <w:rPr>
          <w:rFonts w:cs="Times New Roman"/>
          <w:szCs w:val="28"/>
        </w:rPr>
        <w:t>наукової бібліотеки</w:t>
      </w:r>
      <w:r w:rsidRPr="00883029">
        <w:rPr>
          <w:rFonts w:cs="Times New Roman"/>
          <w:szCs w:val="28"/>
        </w:rPr>
        <w:t xml:space="preserve"> Фейсбук,</w:t>
      </w:r>
      <w:r>
        <w:rPr>
          <w:rFonts w:cs="Times New Roman"/>
          <w:szCs w:val="28"/>
        </w:rPr>
        <w:t xml:space="preserve"> Твіттер, новоствореній </w:t>
      </w:r>
      <w:proofErr w:type="spellStart"/>
      <w:r w:rsidRPr="00883029">
        <w:rPr>
          <w:rFonts w:cs="Times New Roman"/>
          <w:szCs w:val="28"/>
        </w:rPr>
        <w:t>Інстаграм</w:t>
      </w:r>
      <w:proofErr w:type="spellEnd"/>
      <w:r w:rsidRPr="00883029">
        <w:rPr>
          <w:rFonts w:cs="Times New Roman"/>
          <w:szCs w:val="28"/>
        </w:rPr>
        <w:t xml:space="preserve"> започатковано нові тематичні рубрики</w:t>
      </w:r>
      <w:r>
        <w:rPr>
          <w:rFonts w:cs="Times New Roman"/>
          <w:szCs w:val="28"/>
        </w:rPr>
        <w:t>:</w:t>
      </w:r>
      <w:r w:rsidRPr="00883029">
        <w:rPr>
          <w:rFonts w:cs="Times New Roman"/>
          <w:szCs w:val="28"/>
        </w:rPr>
        <w:t xml:space="preserve"> </w:t>
      </w:r>
      <w:hyperlink r:id="rId6" w:history="1">
        <w:r w:rsidRPr="00EF52B4">
          <w:rPr>
            <w:rStyle w:val="a4"/>
            <w:rFonts w:cs="Times New Roman"/>
            <w:szCs w:val="28"/>
            <w:bdr w:val="none" w:sz="0" w:space="0" w:color="auto" w:frame="1"/>
          </w:rPr>
          <w:t>#БібліотекарРадитьПрочитати</w:t>
        </w:r>
      </w:hyperlink>
      <w:r w:rsidRPr="00EF52B4">
        <w:rPr>
          <w:rFonts w:cs="Times New Roman"/>
          <w:szCs w:val="28"/>
        </w:rPr>
        <w:t xml:space="preserve">, </w:t>
      </w:r>
      <w:hyperlink r:id="rId7" w:history="1">
        <w:r w:rsidRPr="00EF52B4">
          <w:rPr>
            <w:rStyle w:val="a4"/>
            <w:rFonts w:cs="Times New Roman"/>
            <w:szCs w:val="28"/>
            <w:bdr w:val="none" w:sz="0" w:space="0" w:color="auto" w:frame="1"/>
            <w:shd w:val="clear" w:color="auto" w:fill="FFFFFF"/>
          </w:rPr>
          <w:t>#КнигаТижня</w:t>
        </w:r>
      </w:hyperlink>
      <w:r w:rsidRPr="00EF52B4">
        <w:rPr>
          <w:rFonts w:cs="Times New Roman"/>
          <w:szCs w:val="28"/>
        </w:rPr>
        <w:t>,</w:t>
      </w:r>
      <w:r w:rsidRPr="00EF52B4">
        <w:rPr>
          <w:rFonts w:cs="Times New Roman"/>
          <w:b/>
          <w:bCs/>
          <w:szCs w:val="28"/>
        </w:rPr>
        <w:t xml:space="preserve"> </w:t>
      </w:r>
      <w:hyperlink r:id="rId8" w:history="1">
        <w:r w:rsidRPr="00EF52B4">
          <w:rPr>
            <w:rStyle w:val="a4"/>
            <w:rFonts w:cs="Times New Roman"/>
            <w:szCs w:val="28"/>
            <w:bdr w:val="none" w:sz="0" w:space="0" w:color="auto" w:frame="1"/>
            <w:shd w:val="clear" w:color="auto" w:fill="FFFFFF"/>
          </w:rPr>
          <w:t>#цікаве_до_кави</w:t>
        </w:r>
      </w:hyperlink>
      <w:r w:rsidRPr="00EF52B4">
        <w:rPr>
          <w:rFonts w:cs="Times New Roman"/>
          <w:szCs w:val="28"/>
        </w:rPr>
        <w:t xml:space="preserve">, </w:t>
      </w:r>
      <w:hyperlink r:id="rId9" w:history="1">
        <w:r w:rsidRPr="00EF52B4">
          <w:rPr>
            <w:rStyle w:val="a4"/>
            <w:rFonts w:cs="Times New Roman"/>
            <w:szCs w:val="28"/>
            <w:bdr w:val="none" w:sz="0" w:space="0" w:color="auto" w:frame="1"/>
            <w:shd w:val="clear" w:color="auto" w:fill="FFFFFF"/>
          </w:rPr>
          <w:t>#Цитата_тижня</w:t>
        </w:r>
      </w:hyperlink>
      <w:r w:rsidRPr="00EF52B4">
        <w:rPr>
          <w:rFonts w:cs="Times New Roman"/>
          <w:szCs w:val="28"/>
        </w:rPr>
        <w:t xml:space="preserve">, </w:t>
      </w:r>
      <w:hyperlink r:id="rId10" w:history="1">
        <w:r w:rsidRPr="00EF52B4">
          <w:rPr>
            <w:rStyle w:val="a4"/>
            <w:rFonts w:cs="Times New Roman"/>
            <w:szCs w:val="28"/>
            <w:bdr w:val="none" w:sz="0" w:space="0" w:color="auto" w:frame="1"/>
            <w:shd w:val="clear" w:color="auto" w:fill="FFFFFF"/>
          </w:rPr>
          <w:t>#ВасильСтус</w:t>
        </w:r>
      </w:hyperlink>
      <w:r w:rsidRPr="00EF52B4">
        <w:rPr>
          <w:rFonts w:cs="Times New Roman"/>
          <w:szCs w:val="28"/>
        </w:rPr>
        <w:t>,</w:t>
      </w:r>
      <w:r>
        <w:rPr>
          <w:rFonts w:cs="Times New Roman"/>
          <w:szCs w:val="28"/>
        </w:rPr>
        <w:t xml:space="preserve"> що</w:t>
      </w:r>
      <w:r w:rsidRPr="00EF52B4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 xml:space="preserve">орієнтовані на </w:t>
      </w:r>
      <w:r w:rsidRPr="00883029">
        <w:rPr>
          <w:rFonts w:cs="Times New Roman"/>
          <w:szCs w:val="28"/>
        </w:rPr>
        <w:t>мотиваці</w:t>
      </w:r>
      <w:r>
        <w:rPr>
          <w:rFonts w:cs="Times New Roman"/>
          <w:szCs w:val="28"/>
        </w:rPr>
        <w:t>ю</w:t>
      </w:r>
      <w:r w:rsidRPr="00883029">
        <w:rPr>
          <w:rFonts w:cs="Times New Roman"/>
          <w:szCs w:val="28"/>
        </w:rPr>
        <w:t xml:space="preserve"> і зацікавлення </w:t>
      </w:r>
      <w:r w:rsidR="00473466">
        <w:rPr>
          <w:rFonts w:cs="Times New Roman"/>
          <w:szCs w:val="28"/>
        </w:rPr>
        <w:t>їх</w:t>
      </w:r>
      <w:r w:rsidRPr="00883029">
        <w:rPr>
          <w:rFonts w:cs="Times New Roman"/>
          <w:szCs w:val="28"/>
        </w:rPr>
        <w:t xml:space="preserve"> відвідувачів до прочитання актуальних наразі </w:t>
      </w:r>
      <w:r w:rsidR="008D1147">
        <w:rPr>
          <w:rFonts w:cs="Times New Roman"/>
          <w:szCs w:val="28"/>
        </w:rPr>
        <w:t>т</w:t>
      </w:r>
      <w:r w:rsidRPr="00883029">
        <w:rPr>
          <w:rFonts w:cs="Times New Roman"/>
          <w:szCs w:val="28"/>
        </w:rPr>
        <w:t xml:space="preserve">ворів із </w:t>
      </w:r>
      <w:r w:rsidR="00473466">
        <w:rPr>
          <w:rFonts w:cs="Times New Roman"/>
          <w:szCs w:val="28"/>
        </w:rPr>
        <w:t xml:space="preserve">бібліотечних </w:t>
      </w:r>
      <w:r w:rsidRPr="00883029">
        <w:rPr>
          <w:rFonts w:cs="Times New Roman"/>
          <w:szCs w:val="28"/>
        </w:rPr>
        <w:t>фондів, як то</w:t>
      </w:r>
      <w:r w:rsidRPr="00883029">
        <w:t xml:space="preserve"> </w:t>
      </w:r>
      <w:r w:rsidRPr="00883029">
        <w:rPr>
          <w:rFonts w:cs="Times New Roman"/>
          <w:szCs w:val="28"/>
        </w:rPr>
        <w:t xml:space="preserve">романів : Д. </w:t>
      </w:r>
      <w:proofErr w:type="spellStart"/>
      <w:r w:rsidRPr="00883029">
        <w:rPr>
          <w:rFonts w:cs="Times New Roman"/>
          <w:szCs w:val="28"/>
        </w:rPr>
        <w:t>Орвелла</w:t>
      </w:r>
      <w:proofErr w:type="spellEnd"/>
      <w:r w:rsidRPr="00883029">
        <w:rPr>
          <w:rFonts w:cs="Times New Roman"/>
          <w:szCs w:val="28"/>
        </w:rPr>
        <w:t xml:space="preserve"> «1984», А. </w:t>
      </w:r>
      <w:proofErr w:type="spellStart"/>
      <w:r w:rsidRPr="00883029">
        <w:rPr>
          <w:rFonts w:cs="Times New Roman"/>
          <w:szCs w:val="28"/>
        </w:rPr>
        <w:t>Дімарова</w:t>
      </w:r>
      <w:proofErr w:type="spellEnd"/>
      <w:r w:rsidRPr="00883029">
        <w:rPr>
          <w:rFonts w:cs="Times New Roman"/>
          <w:szCs w:val="28"/>
        </w:rPr>
        <w:t xml:space="preserve"> «І будуть люди»,</w:t>
      </w:r>
      <w:r w:rsidRPr="00883029">
        <w:rPr>
          <w:szCs w:val="28"/>
        </w:rPr>
        <w:t xml:space="preserve"> </w:t>
      </w:r>
      <w:r w:rsidRPr="00883029">
        <w:rPr>
          <w:rFonts w:cs="Times New Roman"/>
          <w:szCs w:val="28"/>
        </w:rPr>
        <w:t>поетичної збірки</w:t>
      </w:r>
      <w:r w:rsidRPr="00883029">
        <w:rPr>
          <w:rFonts w:cs="Times New Roman"/>
        </w:rPr>
        <w:t xml:space="preserve"> </w:t>
      </w:r>
      <w:r w:rsidRPr="00883029">
        <w:rPr>
          <w:rFonts w:cs="Times New Roman"/>
          <w:szCs w:val="28"/>
        </w:rPr>
        <w:t>В. Стуса «Мені здалося, я живу завжди» та ін.</w:t>
      </w:r>
    </w:p>
    <w:bookmarkEnd w:id="0"/>
    <w:p w14:paraId="2A08F9E7" w14:textId="2CBE72D9" w:rsidR="00DA072E" w:rsidRPr="00EA1556" w:rsidRDefault="00DA072E" w:rsidP="002516F5">
      <w:pPr>
        <w:shd w:val="clear" w:color="auto" w:fill="FFFFFF"/>
        <w:ind w:left="0" w:right="0"/>
        <w:jc w:val="both"/>
        <w:rPr>
          <w:rFonts w:cs="Times New Roman"/>
          <w:bCs/>
          <w:szCs w:val="28"/>
        </w:rPr>
      </w:pPr>
      <w:r>
        <w:rPr>
          <w:rFonts w:cs="Times New Roman"/>
          <w:szCs w:val="28"/>
        </w:rPr>
        <w:t>П</w:t>
      </w:r>
      <w:r w:rsidRPr="00EA1556">
        <w:rPr>
          <w:rFonts w:cs="Times New Roman"/>
          <w:szCs w:val="28"/>
        </w:rPr>
        <w:t>ротягом року тривала системна робота та комунікація із користувачами щодо ліквідації читацької заборгованості, підписання обхідних листів випускникам та звільненим</w:t>
      </w:r>
      <w:r>
        <w:rPr>
          <w:rFonts w:cs="Times New Roman"/>
          <w:szCs w:val="28"/>
        </w:rPr>
        <w:t xml:space="preserve"> здобувачам і</w:t>
      </w:r>
      <w:r w:rsidRPr="00EA1556">
        <w:rPr>
          <w:rFonts w:cs="Times New Roman"/>
          <w:szCs w:val="28"/>
        </w:rPr>
        <w:t xml:space="preserve"> працівникам</w:t>
      </w:r>
      <w:r w:rsidR="008D1147">
        <w:rPr>
          <w:rFonts w:cs="Times New Roman"/>
          <w:szCs w:val="28"/>
        </w:rPr>
        <w:t>.</w:t>
      </w:r>
    </w:p>
    <w:p w14:paraId="528A5770" w14:textId="2148B484" w:rsidR="001B65A4" w:rsidRPr="001B65A4" w:rsidRDefault="001B65A4" w:rsidP="002516F5">
      <w:pPr>
        <w:pStyle w:val="paragraph"/>
        <w:spacing w:before="0" w:beforeAutospacing="0" w:after="0" w:afterAutospacing="0" w:line="360" w:lineRule="auto"/>
        <w:ind w:left="0" w:right="0"/>
        <w:jc w:val="both"/>
        <w:textAlignment w:val="baseline"/>
        <w:rPr>
          <w:rStyle w:val="normaltextrun"/>
          <w:sz w:val="28"/>
          <w:szCs w:val="28"/>
        </w:rPr>
      </w:pPr>
      <w:r w:rsidRPr="009A7821">
        <w:rPr>
          <w:sz w:val="28"/>
          <w:szCs w:val="28"/>
        </w:rPr>
        <w:t>Поряд із традиційними формами бібліотечної роботи, у науковій бібліотеці</w:t>
      </w:r>
      <w:r w:rsidRPr="009A7821">
        <w:rPr>
          <w:rStyle w:val="normaltextrun"/>
          <w:position w:val="3"/>
          <w:sz w:val="28"/>
          <w:szCs w:val="28"/>
        </w:rPr>
        <w:t>, як інформаційному посереднику в інноваційних змінах, забезпечено</w:t>
      </w:r>
      <w:r>
        <w:rPr>
          <w:rStyle w:val="normaltextrun"/>
          <w:color w:val="000000"/>
          <w:position w:val="3"/>
          <w:sz w:val="28"/>
          <w:szCs w:val="28"/>
        </w:rPr>
        <w:t>:</w:t>
      </w:r>
    </w:p>
    <w:p w14:paraId="20493D14" w14:textId="5C8DF547" w:rsidR="001B65A4" w:rsidRPr="001B65A4" w:rsidRDefault="001B65A4" w:rsidP="002516F5">
      <w:pPr>
        <w:pStyle w:val="paragraph"/>
        <w:numPr>
          <w:ilvl w:val="0"/>
          <w:numId w:val="22"/>
        </w:numPr>
        <w:spacing w:before="0" w:beforeAutospacing="0" w:after="0" w:afterAutospacing="0" w:line="360" w:lineRule="auto"/>
        <w:ind w:left="0" w:right="0" w:firstLine="567"/>
        <w:jc w:val="both"/>
        <w:textAlignment w:val="baseline"/>
        <w:rPr>
          <w:sz w:val="28"/>
          <w:szCs w:val="28"/>
          <w:lang w:val="ru-RU"/>
        </w:rPr>
      </w:pPr>
      <w:r>
        <w:rPr>
          <w:rStyle w:val="normaltextrun"/>
          <w:color w:val="000000"/>
          <w:position w:val="3"/>
          <w:sz w:val="28"/>
          <w:szCs w:val="28"/>
        </w:rPr>
        <w:t xml:space="preserve">віддалений </w:t>
      </w:r>
      <w:r w:rsidRPr="00633C13">
        <w:rPr>
          <w:rStyle w:val="normaltextrun"/>
          <w:color w:val="000000"/>
          <w:position w:val="3"/>
          <w:sz w:val="28"/>
          <w:szCs w:val="28"/>
        </w:rPr>
        <w:t>доступ користувач</w:t>
      </w:r>
      <w:r>
        <w:rPr>
          <w:rStyle w:val="normaltextrun"/>
          <w:color w:val="000000"/>
          <w:position w:val="3"/>
          <w:sz w:val="28"/>
          <w:szCs w:val="28"/>
        </w:rPr>
        <w:t>ів</w:t>
      </w:r>
      <w:r w:rsidRPr="00633C13">
        <w:rPr>
          <w:rStyle w:val="normaltextrun"/>
          <w:color w:val="000000"/>
          <w:position w:val="3"/>
          <w:sz w:val="28"/>
          <w:szCs w:val="28"/>
        </w:rPr>
        <w:t xml:space="preserve"> до </w:t>
      </w:r>
      <w:r w:rsidRPr="00C72FA4">
        <w:rPr>
          <w:sz w:val="28"/>
          <w:szCs w:val="28"/>
        </w:rPr>
        <w:t>віддалених електронних ресурсів</w:t>
      </w:r>
      <w:r w:rsidRPr="001B65A4">
        <w:rPr>
          <w:sz w:val="28"/>
          <w:szCs w:val="28"/>
        </w:rPr>
        <w:t xml:space="preserve"> </w:t>
      </w:r>
      <w:r w:rsidRPr="00C72FA4">
        <w:rPr>
          <w:sz w:val="28"/>
          <w:szCs w:val="28"/>
        </w:rPr>
        <w:t>за допомогою</w:t>
      </w:r>
      <w:r>
        <w:rPr>
          <w:sz w:val="28"/>
          <w:szCs w:val="28"/>
        </w:rPr>
        <w:t>:</w:t>
      </w:r>
    </w:p>
    <w:p w14:paraId="75EA3906" w14:textId="45538E01" w:rsidR="001B65A4" w:rsidRPr="001B65A4" w:rsidRDefault="001B65A4" w:rsidP="002516F5">
      <w:pPr>
        <w:pStyle w:val="a3"/>
        <w:numPr>
          <w:ilvl w:val="0"/>
          <w:numId w:val="18"/>
        </w:numPr>
        <w:ind w:left="0" w:right="0" w:firstLine="567"/>
        <w:jc w:val="both"/>
        <w:rPr>
          <w:rFonts w:cs="Times New Roman"/>
          <w:color w:val="4472C4" w:themeColor="accent1"/>
          <w:szCs w:val="28"/>
        </w:rPr>
      </w:pPr>
      <w:r w:rsidRPr="001B65A4">
        <w:rPr>
          <w:rFonts w:cs="Times New Roman"/>
          <w:szCs w:val="28"/>
        </w:rPr>
        <w:t>сайту наукової бібліотеки: (</w:t>
      </w:r>
      <w:hyperlink r:id="rId11" w:history="1">
        <w:r w:rsidRPr="001B65A4">
          <w:rPr>
            <w:rStyle w:val="a4"/>
            <w:rFonts w:cs="Times New Roman"/>
            <w:szCs w:val="28"/>
          </w:rPr>
          <w:t>http://library.donnu.edu.ua/</w:t>
        </w:r>
      </w:hyperlink>
      <w:r w:rsidRPr="001B65A4">
        <w:rPr>
          <w:rFonts w:cs="Times New Roman"/>
          <w:szCs w:val="28"/>
        </w:rPr>
        <w:t xml:space="preserve">). Число відвідувань сайту упродовж 2023 року складає </w:t>
      </w:r>
      <w:r w:rsidRPr="008D1147">
        <w:rPr>
          <w:rFonts w:cs="Times New Roman"/>
          <w:szCs w:val="28"/>
        </w:rPr>
        <w:t>6</w:t>
      </w:r>
      <w:r w:rsidR="00333821">
        <w:rPr>
          <w:rFonts w:cs="Times New Roman"/>
          <w:szCs w:val="28"/>
        </w:rPr>
        <w:t> </w:t>
      </w:r>
      <w:r w:rsidRPr="008D1147">
        <w:rPr>
          <w:rFonts w:cs="Times New Roman"/>
          <w:szCs w:val="28"/>
        </w:rPr>
        <w:t>788</w:t>
      </w:r>
      <w:r w:rsidR="00333821">
        <w:rPr>
          <w:rFonts w:cs="Times New Roman"/>
          <w:szCs w:val="28"/>
        </w:rPr>
        <w:t>;</w:t>
      </w:r>
    </w:p>
    <w:p w14:paraId="14C854AF" w14:textId="7533ED30" w:rsidR="001B65A4" w:rsidRPr="00C31DBD" w:rsidRDefault="001B65A4" w:rsidP="002516F5">
      <w:pPr>
        <w:pStyle w:val="a3"/>
        <w:numPr>
          <w:ilvl w:val="0"/>
          <w:numId w:val="21"/>
        </w:numPr>
        <w:ind w:left="0" w:right="0" w:firstLine="567"/>
        <w:jc w:val="both"/>
        <w:rPr>
          <w:rFonts w:cs="Times New Roman"/>
          <w:szCs w:val="28"/>
        </w:rPr>
      </w:pPr>
      <w:r w:rsidRPr="001B65A4">
        <w:rPr>
          <w:rFonts w:cs="Times New Roman"/>
          <w:szCs w:val="28"/>
        </w:rPr>
        <w:t>електронного каталогу</w:t>
      </w:r>
      <w:r w:rsidR="006C5382">
        <w:rPr>
          <w:rFonts w:cs="Times New Roman"/>
          <w:szCs w:val="28"/>
        </w:rPr>
        <w:t xml:space="preserve"> (ЕК)</w:t>
      </w:r>
      <w:r w:rsidRPr="001B65A4">
        <w:rPr>
          <w:rFonts w:cs="Times New Roman"/>
          <w:szCs w:val="28"/>
        </w:rPr>
        <w:t xml:space="preserve"> : (</w:t>
      </w:r>
      <w:hyperlink r:id="rId12" w:history="1">
        <w:r w:rsidRPr="001B65A4">
          <w:rPr>
            <w:rStyle w:val="a4"/>
            <w:rFonts w:cs="Times New Roman"/>
            <w:szCs w:val="28"/>
          </w:rPr>
          <w:t>https://irbis.donnu.edu.ua/CGI/irbis64r_14/cgiirbis_64.exe?C21COM=F&amp;I21DBN=DONNU&amp;P21DBN=DONNU&amp;LNG=uk</w:t>
        </w:r>
      </w:hyperlink>
      <w:r w:rsidRPr="001B65A4">
        <w:rPr>
          <w:rFonts w:cs="Times New Roman"/>
          <w:szCs w:val="28"/>
        </w:rPr>
        <w:t xml:space="preserve">), що відображає активний </w:t>
      </w:r>
      <w:proofErr w:type="spellStart"/>
      <w:r w:rsidRPr="001B65A4">
        <w:rPr>
          <w:rFonts w:cs="Times New Roman"/>
          <w:szCs w:val="28"/>
        </w:rPr>
        <w:t>документний</w:t>
      </w:r>
      <w:proofErr w:type="spellEnd"/>
      <w:r w:rsidRPr="001B65A4">
        <w:rPr>
          <w:rFonts w:cs="Times New Roman"/>
          <w:szCs w:val="28"/>
        </w:rPr>
        <w:t xml:space="preserve"> фонд. Станом на 01.01.202</w:t>
      </w:r>
      <w:r>
        <w:rPr>
          <w:rFonts w:cs="Times New Roman"/>
          <w:szCs w:val="28"/>
        </w:rPr>
        <w:t>4</w:t>
      </w:r>
      <w:r w:rsidRPr="001B65A4">
        <w:rPr>
          <w:rFonts w:cs="Times New Roman"/>
          <w:szCs w:val="28"/>
        </w:rPr>
        <w:t xml:space="preserve"> року база даних ЕК нараховує </w:t>
      </w:r>
      <w:r w:rsidRPr="001F0059">
        <w:rPr>
          <w:rFonts w:cs="Times New Roman"/>
          <w:szCs w:val="28"/>
        </w:rPr>
        <w:t>25 893</w:t>
      </w:r>
      <w:r w:rsidRPr="001F0059">
        <w:rPr>
          <w:rFonts w:cs="Times New Roman"/>
          <w:b/>
          <w:bCs/>
          <w:szCs w:val="28"/>
        </w:rPr>
        <w:t xml:space="preserve"> </w:t>
      </w:r>
      <w:r w:rsidRPr="001B65A4">
        <w:rPr>
          <w:rFonts w:cs="Times New Roman"/>
          <w:szCs w:val="28"/>
        </w:rPr>
        <w:t xml:space="preserve">бібліографічні записи; </w:t>
      </w:r>
      <w:r w:rsidR="006C5382">
        <w:rPr>
          <w:rFonts w:cs="Times New Roman"/>
          <w:szCs w:val="28"/>
        </w:rPr>
        <w:t>число</w:t>
      </w:r>
      <w:r w:rsidRPr="001B65A4">
        <w:rPr>
          <w:rFonts w:cs="Times New Roman"/>
          <w:szCs w:val="28"/>
        </w:rPr>
        <w:t xml:space="preserve"> звернень до ЕК за минулий рік </w:t>
      </w:r>
      <w:r w:rsidR="001F0059">
        <w:rPr>
          <w:rFonts w:cs="Times New Roman"/>
          <w:szCs w:val="28"/>
        </w:rPr>
        <w:t>–</w:t>
      </w:r>
      <w:r w:rsidR="006C5382">
        <w:rPr>
          <w:rFonts w:cs="Times New Roman"/>
          <w:szCs w:val="28"/>
        </w:rPr>
        <w:t xml:space="preserve"> </w:t>
      </w:r>
      <w:r w:rsidRPr="001F0059">
        <w:rPr>
          <w:rFonts w:cs="Times New Roman"/>
          <w:szCs w:val="28"/>
        </w:rPr>
        <w:t>1816</w:t>
      </w:r>
      <w:r w:rsidR="001F0059" w:rsidRPr="00333821">
        <w:rPr>
          <w:rFonts w:cs="Times New Roman"/>
          <w:szCs w:val="28"/>
        </w:rPr>
        <w:t xml:space="preserve">. </w:t>
      </w:r>
      <w:r w:rsidR="001F0059" w:rsidRPr="001B65A4">
        <w:rPr>
          <w:rFonts w:cs="Times New Roman"/>
          <w:szCs w:val="28"/>
        </w:rPr>
        <w:t xml:space="preserve">Упродовж </w:t>
      </w:r>
      <w:r w:rsidR="00333821">
        <w:rPr>
          <w:rFonts w:cs="Times New Roman"/>
          <w:szCs w:val="28"/>
        </w:rPr>
        <w:t xml:space="preserve">минулого </w:t>
      </w:r>
      <w:r w:rsidR="001F0059" w:rsidRPr="001B65A4">
        <w:rPr>
          <w:rFonts w:cs="Times New Roman"/>
          <w:szCs w:val="28"/>
        </w:rPr>
        <w:t xml:space="preserve">року </w:t>
      </w:r>
      <w:r w:rsidR="001F0059">
        <w:rPr>
          <w:rFonts w:cs="Times New Roman"/>
          <w:szCs w:val="28"/>
        </w:rPr>
        <w:t xml:space="preserve">до ЕК введено нових </w:t>
      </w:r>
      <w:r w:rsidR="001F0059" w:rsidRPr="008D1147">
        <w:rPr>
          <w:rFonts w:cs="Times New Roman"/>
          <w:szCs w:val="28"/>
        </w:rPr>
        <w:t>1 244</w:t>
      </w:r>
      <w:r w:rsidR="001F0059">
        <w:rPr>
          <w:rFonts w:cs="Times New Roman"/>
          <w:szCs w:val="28"/>
        </w:rPr>
        <w:t xml:space="preserve"> бібліографічні записи</w:t>
      </w:r>
      <w:r w:rsidRPr="001B65A4">
        <w:rPr>
          <w:rFonts w:cs="Times New Roman"/>
          <w:szCs w:val="28"/>
        </w:rPr>
        <w:t>;</w:t>
      </w:r>
    </w:p>
    <w:p w14:paraId="438A632A" w14:textId="749DCBAB" w:rsidR="00333821" w:rsidRDefault="001B65A4" w:rsidP="002516F5">
      <w:pPr>
        <w:pStyle w:val="a3"/>
        <w:numPr>
          <w:ilvl w:val="0"/>
          <w:numId w:val="3"/>
        </w:numPr>
        <w:ind w:left="0" w:right="0" w:firstLine="567"/>
        <w:jc w:val="both"/>
        <w:rPr>
          <w:rFonts w:cs="Times New Roman"/>
          <w:szCs w:val="28"/>
        </w:rPr>
      </w:pPr>
      <w:r w:rsidRPr="00C72FA4">
        <w:rPr>
          <w:rFonts w:cs="Times New Roman"/>
          <w:szCs w:val="28"/>
        </w:rPr>
        <w:t xml:space="preserve">університетського </w:t>
      </w:r>
      <w:proofErr w:type="spellStart"/>
      <w:r w:rsidRPr="00C72FA4">
        <w:rPr>
          <w:rFonts w:cs="Times New Roman"/>
          <w:szCs w:val="28"/>
        </w:rPr>
        <w:t>репозит</w:t>
      </w:r>
      <w:r w:rsidR="006C5382">
        <w:rPr>
          <w:rFonts w:cs="Times New Roman"/>
          <w:szCs w:val="28"/>
        </w:rPr>
        <w:t>а</w:t>
      </w:r>
      <w:r w:rsidRPr="00C72FA4">
        <w:rPr>
          <w:rFonts w:cs="Times New Roman"/>
          <w:szCs w:val="28"/>
        </w:rPr>
        <w:t>рію</w:t>
      </w:r>
      <w:proofErr w:type="spellEnd"/>
      <w:r w:rsidR="009A7821">
        <w:rPr>
          <w:rFonts w:cs="Times New Roman"/>
          <w:szCs w:val="28"/>
        </w:rPr>
        <w:t>:</w:t>
      </w:r>
      <w:r w:rsidR="006C5382">
        <w:rPr>
          <w:rFonts w:cs="Times New Roman"/>
          <w:szCs w:val="28"/>
        </w:rPr>
        <w:t xml:space="preserve"> (</w:t>
      </w:r>
      <w:hyperlink r:id="rId13" w:history="1">
        <w:r w:rsidR="006C5382" w:rsidRPr="00394309">
          <w:rPr>
            <w:rStyle w:val="a4"/>
            <w:rFonts w:cs="Times New Roman"/>
            <w:szCs w:val="28"/>
          </w:rPr>
          <w:t>https://r2.donnu.edu.ua/home</w:t>
        </w:r>
      </w:hyperlink>
      <w:r w:rsidR="009A7821">
        <w:rPr>
          <w:rFonts w:cs="Times New Roman"/>
          <w:szCs w:val="28"/>
        </w:rPr>
        <w:t>)</w:t>
      </w:r>
      <w:r w:rsidR="006C5382">
        <w:rPr>
          <w:rFonts w:cs="Times New Roman"/>
          <w:szCs w:val="28"/>
        </w:rPr>
        <w:t xml:space="preserve"> </w:t>
      </w:r>
      <w:r w:rsidR="00333821" w:rsidRPr="00C72FA4">
        <w:rPr>
          <w:rFonts w:cs="Times New Roman"/>
          <w:szCs w:val="28"/>
        </w:rPr>
        <w:t>–</w:t>
      </w:r>
      <w:r w:rsidR="006C5382">
        <w:rPr>
          <w:rFonts w:cs="Times New Roman"/>
          <w:szCs w:val="28"/>
        </w:rPr>
        <w:t xml:space="preserve"> електронного архіву</w:t>
      </w:r>
      <w:r w:rsidR="009A7821">
        <w:rPr>
          <w:rFonts w:cs="Times New Roman"/>
          <w:szCs w:val="28"/>
        </w:rPr>
        <w:t xml:space="preserve"> наукового доробку університету</w:t>
      </w:r>
      <w:r w:rsidR="006C5382">
        <w:rPr>
          <w:rFonts w:cs="Times New Roman"/>
          <w:szCs w:val="28"/>
        </w:rPr>
        <w:t xml:space="preserve">, </w:t>
      </w:r>
      <w:r w:rsidR="006C5382" w:rsidRPr="00605207">
        <w:rPr>
          <w:rFonts w:cs="Times New Roman"/>
          <w:szCs w:val="28"/>
        </w:rPr>
        <w:t xml:space="preserve">де на </w:t>
      </w:r>
      <w:r w:rsidR="006C5382" w:rsidRPr="00C72FA4">
        <w:rPr>
          <w:rFonts w:cs="Times New Roman"/>
          <w:szCs w:val="28"/>
        </w:rPr>
        <w:t xml:space="preserve">платформі нової версії </w:t>
      </w:r>
      <w:proofErr w:type="spellStart"/>
      <w:r w:rsidR="006C5382" w:rsidRPr="00C72FA4">
        <w:rPr>
          <w:rFonts w:cs="Times New Roman"/>
          <w:szCs w:val="28"/>
        </w:rPr>
        <w:t>DSpace</w:t>
      </w:r>
      <w:proofErr w:type="spellEnd"/>
      <w:r w:rsidR="006C5382" w:rsidRPr="00C72FA4">
        <w:rPr>
          <w:rFonts w:cs="Times New Roman"/>
          <w:szCs w:val="28"/>
        </w:rPr>
        <w:t xml:space="preserve"> 7.0 </w:t>
      </w:r>
      <w:r w:rsidR="006C5382" w:rsidRPr="00605207">
        <w:rPr>
          <w:rFonts w:cs="Times New Roman"/>
          <w:szCs w:val="28"/>
        </w:rPr>
        <w:t>розміщен</w:t>
      </w:r>
      <w:r w:rsidR="009A7821">
        <w:rPr>
          <w:rFonts w:cs="Times New Roman"/>
          <w:szCs w:val="28"/>
        </w:rPr>
        <w:t>о</w:t>
      </w:r>
      <w:r w:rsidR="006C5382" w:rsidRPr="00605207">
        <w:rPr>
          <w:rFonts w:cs="Times New Roman"/>
          <w:szCs w:val="28"/>
        </w:rPr>
        <w:t xml:space="preserve"> електронні в</w:t>
      </w:r>
      <w:r w:rsidR="009A7821">
        <w:rPr>
          <w:rFonts w:cs="Times New Roman"/>
          <w:szCs w:val="28"/>
        </w:rPr>
        <w:t>ерсії</w:t>
      </w:r>
      <w:r w:rsidR="006C5382" w:rsidRPr="00605207">
        <w:rPr>
          <w:rFonts w:cs="Times New Roman"/>
          <w:szCs w:val="28"/>
        </w:rPr>
        <w:t xml:space="preserve"> наукових праць </w:t>
      </w:r>
      <w:r w:rsidR="009A7821">
        <w:rPr>
          <w:rFonts w:cs="Times New Roman"/>
          <w:szCs w:val="28"/>
        </w:rPr>
        <w:t xml:space="preserve">науково-педагогічних працівників </w:t>
      </w:r>
      <w:r w:rsidR="006C5382" w:rsidRPr="00605207">
        <w:rPr>
          <w:rFonts w:cs="Times New Roman"/>
          <w:szCs w:val="28"/>
        </w:rPr>
        <w:t>викладачів, тези конференцій, навчально-методичні матеріали, документи нормативно-розпорядчого характеру.</w:t>
      </w:r>
    </w:p>
    <w:p w14:paraId="7625AD35" w14:textId="0163EF03" w:rsidR="006C5382" w:rsidRPr="00333821" w:rsidRDefault="006C5382" w:rsidP="003835AC">
      <w:pPr>
        <w:spacing w:after="100" w:afterAutospacing="1"/>
        <w:ind w:left="0" w:right="0"/>
        <w:jc w:val="both"/>
        <w:rPr>
          <w:rFonts w:cs="Times New Roman"/>
          <w:szCs w:val="28"/>
        </w:rPr>
      </w:pPr>
      <w:r w:rsidRPr="00333821">
        <w:rPr>
          <w:rFonts w:cs="Times New Roman"/>
          <w:szCs w:val="28"/>
        </w:rPr>
        <w:lastRenderedPageBreak/>
        <w:t>Станом на 01.01.202</w:t>
      </w:r>
      <w:r w:rsidR="009A7821" w:rsidRPr="00333821">
        <w:rPr>
          <w:rFonts w:cs="Times New Roman"/>
          <w:szCs w:val="28"/>
        </w:rPr>
        <w:t>4</w:t>
      </w:r>
      <w:r w:rsidRPr="00333821">
        <w:rPr>
          <w:rFonts w:cs="Times New Roman"/>
          <w:szCs w:val="28"/>
        </w:rPr>
        <w:t xml:space="preserve"> року </w:t>
      </w:r>
      <w:r w:rsidR="009A7821" w:rsidRPr="00333821">
        <w:rPr>
          <w:rFonts w:cs="Times New Roman"/>
          <w:szCs w:val="28"/>
        </w:rPr>
        <w:t xml:space="preserve">у </w:t>
      </w:r>
      <w:proofErr w:type="spellStart"/>
      <w:r w:rsidRPr="00333821">
        <w:rPr>
          <w:rFonts w:cs="Times New Roman"/>
          <w:szCs w:val="28"/>
        </w:rPr>
        <w:t>репозитарі</w:t>
      </w:r>
      <w:r w:rsidR="009A7821" w:rsidRPr="00333821">
        <w:rPr>
          <w:rFonts w:cs="Times New Roman"/>
          <w:szCs w:val="28"/>
        </w:rPr>
        <w:t>ї</w:t>
      </w:r>
      <w:proofErr w:type="spellEnd"/>
      <w:r w:rsidRPr="00333821">
        <w:rPr>
          <w:rFonts w:cs="Times New Roman"/>
          <w:szCs w:val="28"/>
        </w:rPr>
        <w:t xml:space="preserve"> </w:t>
      </w:r>
      <w:r w:rsidR="009A7821" w:rsidRPr="00333821">
        <w:rPr>
          <w:rFonts w:cs="Times New Roman"/>
          <w:szCs w:val="28"/>
        </w:rPr>
        <w:t xml:space="preserve">розміщено 2 948 </w:t>
      </w:r>
      <w:r w:rsidRPr="00333821">
        <w:rPr>
          <w:rFonts w:cs="Times New Roman"/>
          <w:szCs w:val="28"/>
        </w:rPr>
        <w:t>документ</w:t>
      </w:r>
      <w:r w:rsidR="009A7821" w:rsidRPr="00333821">
        <w:rPr>
          <w:rFonts w:cs="Times New Roman"/>
          <w:szCs w:val="28"/>
        </w:rPr>
        <w:t>ів</w:t>
      </w:r>
      <w:r w:rsidR="002A0426" w:rsidRPr="00333821">
        <w:rPr>
          <w:rFonts w:cs="Times New Roman"/>
          <w:szCs w:val="28"/>
        </w:rPr>
        <w:t>. Ч</w:t>
      </w:r>
      <w:r w:rsidR="009A7821" w:rsidRPr="00333821">
        <w:rPr>
          <w:rFonts w:cs="Times New Roman"/>
          <w:szCs w:val="28"/>
        </w:rPr>
        <w:t xml:space="preserve">исло </w:t>
      </w:r>
      <w:r w:rsidRPr="00333821">
        <w:rPr>
          <w:rFonts w:cs="Times New Roman"/>
          <w:szCs w:val="28"/>
        </w:rPr>
        <w:t xml:space="preserve">звернень за минулий рік </w:t>
      </w:r>
      <w:r w:rsidR="009A7821" w:rsidRPr="00333821">
        <w:rPr>
          <w:rFonts w:cs="Times New Roman"/>
          <w:szCs w:val="28"/>
        </w:rPr>
        <w:t xml:space="preserve">до </w:t>
      </w:r>
      <w:r w:rsidR="00F7128E" w:rsidRPr="00333821">
        <w:rPr>
          <w:rFonts w:cs="Times New Roman"/>
          <w:szCs w:val="28"/>
        </w:rPr>
        <w:t xml:space="preserve">даного ресурсу </w:t>
      </w:r>
      <w:r w:rsidR="009E75C0">
        <w:rPr>
          <w:rFonts w:cs="Times New Roman"/>
          <w:szCs w:val="28"/>
        </w:rPr>
        <w:t>–</w:t>
      </w:r>
      <w:r w:rsidRPr="00333821">
        <w:rPr>
          <w:rFonts w:cs="Times New Roman"/>
          <w:szCs w:val="28"/>
        </w:rPr>
        <w:t xml:space="preserve"> </w:t>
      </w:r>
      <w:r w:rsidR="009A7821" w:rsidRPr="00333821">
        <w:rPr>
          <w:rFonts w:cs="Times New Roman"/>
          <w:szCs w:val="28"/>
        </w:rPr>
        <w:t>3</w:t>
      </w:r>
      <w:r w:rsidR="00333821" w:rsidRPr="00333821">
        <w:rPr>
          <w:rFonts w:cs="Times New Roman"/>
          <w:szCs w:val="28"/>
        </w:rPr>
        <w:t> </w:t>
      </w:r>
      <w:r w:rsidR="009A7821" w:rsidRPr="00333821">
        <w:rPr>
          <w:rFonts w:cs="Times New Roman"/>
          <w:szCs w:val="28"/>
        </w:rPr>
        <w:t>700</w:t>
      </w:r>
      <w:r w:rsidR="00333821" w:rsidRPr="00333821">
        <w:rPr>
          <w:rFonts w:cs="Times New Roman"/>
          <w:szCs w:val="28"/>
        </w:rPr>
        <w:t>. У</w:t>
      </w:r>
      <w:r w:rsidR="00333821">
        <w:rPr>
          <w:rFonts w:cs="Times New Roman"/>
          <w:szCs w:val="28"/>
        </w:rPr>
        <w:t>продовж минулого року</w:t>
      </w:r>
      <w:r w:rsidR="00333821" w:rsidRPr="00333821">
        <w:rPr>
          <w:rFonts w:cs="Times New Roman"/>
          <w:szCs w:val="28"/>
        </w:rPr>
        <w:t xml:space="preserve"> до </w:t>
      </w:r>
      <w:proofErr w:type="spellStart"/>
      <w:r w:rsidR="00333821" w:rsidRPr="00333821">
        <w:rPr>
          <w:rFonts w:cs="Times New Roman"/>
          <w:szCs w:val="28"/>
        </w:rPr>
        <w:t>репозитарію</w:t>
      </w:r>
      <w:proofErr w:type="spellEnd"/>
      <w:r w:rsidR="00333821" w:rsidRPr="00333821">
        <w:rPr>
          <w:rFonts w:cs="Times New Roman"/>
          <w:szCs w:val="28"/>
        </w:rPr>
        <w:t xml:space="preserve"> введено 583 наукових праці</w:t>
      </w:r>
      <w:r w:rsidRPr="00333821">
        <w:rPr>
          <w:rFonts w:cs="Times New Roman"/>
          <w:szCs w:val="28"/>
        </w:rPr>
        <w:t>;</w:t>
      </w:r>
    </w:p>
    <w:p w14:paraId="2CBA80A0" w14:textId="5F98D0B0" w:rsidR="001B65A4" w:rsidRPr="0083372C" w:rsidRDefault="001B65A4" w:rsidP="003835AC">
      <w:pPr>
        <w:pStyle w:val="a3"/>
        <w:numPr>
          <w:ilvl w:val="0"/>
          <w:numId w:val="21"/>
        </w:numPr>
        <w:tabs>
          <w:tab w:val="left" w:pos="300"/>
        </w:tabs>
        <w:spacing w:after="100" w:afterAutospacing="1"/>
        <w:ind w:left="0" w:right="0" w:firstLine="426"/>
        <w:jc w:val="both"/>
        <w:rPr>
          <w:rFonts w:cs="Times New Roman"/>
          <w:b/>
          <w:bCs/>
          <w:color w:val="FF0000"/>
          <w:szCs w:val="28"/>
          <w:shd w:val="clear" w:color="auto" w:fill="FFFFFF"/>
        </w:rPr>
      </w:pPr>
      <w:r w:rsidRPr="0083372C">
        <w:rPr>
          <w:rFonts w:cs="Times New Roman"/>
          <w:szCs w:val="28"/>
        </w:rPr>
        <w:t xml:space="preserve">інформаційно-аналітичної бази наукових праць </w:t>
      </w:r>
      <w:proofErr w:type="spellStart"/>
      <w:r w:rsidR="009E75C0" w:rsidRPr="0083372C">
        <w:rPr>
          <w:rFonts w:cs="Times New Roman"/>
          <w:szCs w:val="28"/>
        </w:rPr>
        <w:t>ДонНУ</w:t>
      </w:r>
      <w:proofErr w:type="spellEnd"/>
      <w:r w:rsidR="009E75C0" w:rsidRPr="0083372C">
        <w:rPr>
          <w:rFonts w:cs="Times New Roman"/>
          <w:szCs w:val="28"/>
        </w:rPr>
        <w:t xml:space="preserve"> імені Василя Стуса</w:t>
      </w:r>
      <w:r w:rsidRPr="0083372C">
        <w:rPr>
          <w:rFonts w:cs="Times New Roman"/>
          <w:szCs w:val="28"/>
        </w:rPr>
        <w:t>:</w:t>
      </w:r>
      <w:r w:rsidR="009E75C0" w:rsidRPr="0083372C">
        <w:rPr>
          <w:rFonts w:cs="Times New Roman"/>
          <w:szCs w:val="28"/>
        </w:rPr>
        <w:t xml:space="preserve"> </w:t>
      </w:r>
      <w:r w:rsidRPr="0083372C">
        <w:rPr>
          <w:rFonts w:cs="Times New Roman"/>
          <w:szCs w:val="28"/>
        </w:rPr>
        <w:t>(</w:t>
      </w:r>
      <w:hyperlink r:id="rId14" w:history="1">
        <w:r w:rsidRPr="0083372C">
          <w:rPr>
            <w:rStyle w:val="a4"/>
            <w:rFonts w:cs="Times New Roman"/>
            <w:szCs w:val="28"/>
          </w:rPr>
          <w:t>http://rang.donnu.edu.ua/?pg=nn</w:t>
        </w:r>
      </w:hyperlink>
      <w:r w:rsidRPr="0083372C">
        <w:rPr>
          <w:rFonts w:cs="Times New Roman"/>
          <w:szCs w:val="28"/>
        </w:rPr>
        <w:t>)</w:t>
      </w:r>
      <w:r w:rsidR="002A0426" w:rsidRPr="0083372C">
        <w:rPr>
          <w:rFonts w:cs="Times New Roman"/>
          <w:szCs w:val="28"/>
        </w:rPr>
        <w:t xml:space="preserve">. </w:t>
      </w:r>
      <w:r w:rsidR="00530178" w:rsidRPr="0083372C">
        <w:rPr>
          <w:rFonts w:cs="Times New Roman"/>
          <w:szCs w:val="28"/>
        </w:rPr>
        <w:t xml:space="preserve">Цей </w:t>
      </w:r>
      <w:r w:rsidR="002A0426" w:rsidRPr="0083372C">
        <w:rPr>
          <w:rFonts w:cs="Times New Roman"/>
          <w:szCs w:val="28"/>
          <w:lang w:val="en-US"/>
        </w:rPr>
        <w:t>Web</w:t>
      </w:r>
      <w:r w:rsidR="002A0426" w:rsidRPr="0083372C">
        <w:rPr>
          <w:rFonts w:cs="Times New Roman"/>
          <w:szCs w:val="28"/>
        </w:rPr>
        <w:t xml:space="preserve">-портал, що відкритий і </w:t>
      </w:r>
      <w:r w:rsidR="00530178" w:rsidRPr="0083372C">
        <w:rPr>
          <w:rFonts w:cs="Times New Roman"/>
          <w:szCs w:val="28"/>
        </w:rPr>
        <w:t xml:space="preserve">цілодобово </w:t>
      </w:r>
      <w:r w:rsidR="009E75C0" w:rsidRPr="0083372C">
        <w:rPr>
          <w:rFonts w:cs="Times New Roman"/>
          <w:szCs w:val="28"/>
        </w:rPr>
        <w:t xml:space="preserve">доступний </w:t>
      </w:r>
      <w:r w:rsidR="002A0426" w:rsidRPr="0083372C">
        <w:rPr>
          <w:rFonts w:cs="Times New Roman"/>
          <w:szCs w:val="28"/>
        </w:rPr>
        <w:t xml:space="preserve">для широкого загалу користувачів, станом на 01.01.2024 року презентує </w:t>
      </w:r>
      <w:r w:rsidRPr="0083372C">
        <w:rPr>
          <w:rFonts w:cs="Times New Roman"/>
          <w:szCs w:val="28"/>
        </w:rPr>
        <w:t>5 663 електронних документ</w:t>
      </w:r>
      <w:r w:rsidR="00333821" w:rsidRPr="0083372C">
        <w:rPr>
          <w:rFonts w:cs="Times New Roman"/>
          <w:szCs w:val="28"/>
        </w:rPr>
        <w:t>и</w:t>
      </w:r>
      <w:r w:rsidR="002A0426" w:rsidRPr="0083372C">
        <w:rPr>
          <w:rFonts w:cs="Times New Roman"/>
          <w:szCs w:val="28"/>
        </w:rPr>
        <w:t>.</w:t>
      </w:r>
      <w:r w:rsidR="0032293E" w:rsidRPr="0083372C">
        <w:rPr>
          <w:rFonts w:cs="Times New Roman"/>
          <w:szCs w:val="28"/>
        </w:rPr>
        <w:t xml:space="preserve"> </w:t>
      </w:r>
      <w:r w:rsidR="00333821" w:rsidRPr="0083372C">
        <w:rPr>
          <w:rFonts w:cs="Times New Roman"/>
          <w:szCs w:val="28"/>
        </w:rPr>
        <w:t xml:space="preserve">Число звернень за минулий рік до даного ресурсу </w:t>
      </w:r>
      <w:r w:rsidR="009E75C0" w:rsidRPr="0083372C">
        <w:rPr>
          <w:rFonts w:cs="Times New Roman"/>
          <w:szCs w:val="28"/>
        </w:rPr>
        <w:t>–</w:t>
      </w:r>
      <w:r w:rsidR="00333821" w:rsidRPr="0083372C">
        <w:rPr>
          <w:rFonts w:cs="Times New Roman"/>
          <w:szCs w:val="28"/>
        </w:rPr>
        <w:t xml:space="preserve"> 3 080. </w:t>
      </w:r>
      <w:r w:rsidR="0032293E" w:rsidRPr="0083372C">
        <w:rPr>
          <w:rFonts w:cs="Times New Roman"/>
          <w:szCs w:val="28"/>
        </w:rPr>
        <w:t xml:space="preserve">У </w:t>
      </w:r>
      <w:r w:rsidR="00333821" w:rsidRPr="0083372C">
        <w:rPr>
          <w:rFonts w:cs="Times New Roman"/>
          <w:szCs w:val="28"/>
        </w:rPr>
        <w:t>минулому році б</w:t>
      </w:r>
      <w:r w:rsidR="0032293E" w:rsidRPr="0083372C">
        <w:rPr>
          <w:rFonts w:cs="Times New Roman"/>
          <w:szCs w:val="28"/>
        </w:rPr>
        <w:t>азу наукових праць поповнено на 1</w:t>
      </w:r>
      <w:r w:rsidR="00333821" w:rsidRPr="0083372C">
        <w:rPr>
          <w:rFonts w:cs="Times New Roman"/>
          <w:szCs w:val="28"/>
        </w:rPr>
        <w:t xml:space="preserve"> </w:t>
      </w:r>
      <w:r w:rsidR="0032293E" w:rsidRPr="0083372C">
        <w:rPr>
          <w:rFonts w:cs="Times New Roman"/>
          <w:szCs w:val="28"/>
        </w:rPr>
        <w:t>537 електронних публікацій.</w:t>
      </w:r>
    </w:p>
    <w:p w14:paraId="09E53985" w14:textId="1A256CAE" w:rsidR="001B65A4" w:rsidRPr="00333821" w:rsidRDefault="001B65A4" w:rsidP="002516F5">
      <w:pPr>
        <w:tabs>
          <w:tab w:val="center" w:pos="851"/>
          <w:tab w:val="center" w:pos="4819"/>
        </w:tabs>
        <w:ind w:left="0" w:right="0"/>
        <w:jc w:val="both"/>
        <w:rPr>
          <w:rFonts w:cs="Times New Roman"/>
          <w:szCs w:val="28"/>
          <w:shd w:val="clear" w:color="auto" w:fill="FFFFFF"/>
        </w:rPr>
      </w:pPr>
      <w:r w:rsidRPr="00A92F1A">
        <w:rPr>
          <w:rFonts w:cs="Times New Roman"/>
          <w:szCs w:val="28"/>
        </w:rPr>
        <w:t>Загал</w:t>
      </w:r>
      <w:r w:rsidR="00333821">
        <w:rPr>
          <w:rFonts w:cs="Times New Roman"/>
          <w:szCs w:val="28"/>
        </w:rPr>
        <w:t>ьне</w:t>
      </w:r>
      <w:r w:rsidRPr="00A92F1A">
        <w:rPr>
          <w:rFonts w:cs="Times New Roman"/>
          <w:szCs w:val="28"/>
        </w:rPr>
        <w:t xml:space="preserve"> число </w:t>
      </w:r>
      <w:r w:rsidR="002A0426">
        <w:rPr>
          <w:rFonts w:cs="Times New Roman"/>
          <w:szCs w:val="28"/>
        </w:rPr>
        <w:t xml:space="preserve">візитів </w:t>
      </w:r>
      <w:r w:rsidRPr="00A92F1A">
        <w:rPr>
          <w:rFonts w:cs="Times New Roman"/>
          <w:szCs w:val="28"/>
        </w:rPr>
        <w:t xml:space="preserve">до віддалених </w:t>
      </w:r>
      <w:r w:rsidR="00BB1949">
        <w:rPr>
          <w:rFonts w:cs="Times New Roman"/>
          <w:szCs w:val="28"/>
        </w:rPr>
        <w:t xml:space="preserve">електронних </w:t>
      </w:r>
      <w:r w:rsidRPr="00A92F1A">
        <w:rPr>
          <w:rFonts w:cs="Times New Roman"/>
          <w:szCs w:val="28"/>
        </w:rPr>
        <w:t xml:space="preserve">ресурсів наукової бібліотеки </w:t>
      </w:r>
      <w:r w:rsidR="00BB1949">
        <w:rPr>
          <w:rFonts w:cs="Times New Roman"/>
          <w:szCs w:val="28"/>
        </w:rPr>
        <w:t xml:space="preserve">університету </w:t>
      </w:r>
      <w:r w:rsidRPr="00A92F1A">
        <w:rPr>
          <w:rFonts w:cs="Times New Roman"/>
          <w:szCs w:val="28"/>
        </w:rPr>
        <w:t>у 2023 році скла</w:t>
      </w:r>
      <w:r w:rsidR="00BB1949">
        <w:rPr>
          <w:rFonts w:cs="Times New Roman"/>
          <w:szCs w:val="28"/>
        </w:rPr>
        <w:t>ло</w:t>
      </w:r>
      <w:r w:rsidRPr="00A92F1A">
        <w:rPr>
          <w:rFonts w:cs="Times New Roman"/>
          <w:szCs w:val="28"/>
        </w:rPr>
        <w:t xml:space="preserve"> </w:t>
      </w:r>
      <w:r w:rsidRPr="00333821">
        <w:rPr>
          <w:rFonts w:cs="Times New Roman"/>
          <w:szCs w:val="28"/>
        </w:rPr>
        <w:t>15 384.</w:t>
      </w:r>
    </w:p>
    <w:p w14:paraId="4732B172" w14:textId="77777777" w:rsidR="00DA072E" w:rsidRPr="00EA1556" w:rsidRDefault="00DA072E" w:rsidP="002516F5">
      <w:pPr>
        <w:ind w:left="0" w:right="0" w:firstLine="426"/>
        <w:jc w:val="center"/>
        <w:rPr>
          <w:rFonts w:cs="Times New Roman"/>
          <w:b/>
          <w:bCs/>
          <w:szCs w:val="28"/>
          <w:shd w:val="clear" w:color="auto" w:fill="FFFFFF"/>
        </w:rPr>
      </w:pPr>
      <w:r w:rsidRPr="00EA1556">
        <w:rPr>
          <w:rFonts w:cs="Times New Roman"/>
          <w:b/>
          <w:bCs/>
          <w:szCs w:val="28"/>
          <w:shd w:val="clear" w:color="auto" w:fill="FFFFFF"/>
        </w:rPr>
        <w:t>Довідково-інформаційне обслуговування</w:t>
      </w:r>
    </w:p>
    <w:p w14:paraId="7ECE34AF" w14:textId="6CA4E4DA" w:rsidR="00DA072E" w:rsidRPr="00EA1556" w:rsidRDefault="00DA072E" w:rsidP="002516F5">
      <w:pPr>
        <w:ind w:left="0" w:right="0"/>
        <w:jc w:val="both"/>
        <w:rPr>
          <w:rFonts w:cs="Times New Roman"/>
          <w:szCs w:val="28"/>
        </w:rPr>
      </w:pPr>
      <w:r w:rsidRPr="00446BBA">
        <w:rPr>
          <w:rFonts w:cs="Times New Roman"/>
          <w:szCs w:val="28"/>
        </w:rPr>
        <w:t>П</w:t>
      </w:r>
      <w:r w:rsidRPr="00EA1556">
        <w:rPr>
          <w:rFonts w:cs="Times New Roman"/>
          <w:szCs w:val="28"/>
        </w:rPr>
        <w:t xml:space="preserve">роводилася системна робота із ознайомлення здобувачів </w:t>
      </w:r>
      <w:r>
        <w:rPr>
          <w:rFonts w:cs="Times New Roman"/>
          <w:szCs w:val="28"/>
        </w:rPr>
        <w:t>у</w:t>
      </w:r>
      <w:r w:rsidRPr="00EA1556">
        <w:rPr>
          <w:rFonts w:cs="Times New Roman"/>
          <w:szCs w:val="28"/>
        </w:rPr>
        <w:t xml:space="preserve">ніверситету з </w:t>
      </w:r>
      <w:r w:rsidR="00333821">
        <w:rPr>
          <w:rFonts w:cs="Times New Roman"/>
          <w:szCs w:val="28"/>
        </w:rPr>
        <w:t xml:space="preserve">питань організації </w:t>
      </w:r>
      <w:r w:rsidRPr="00EA1556">
        <w:rPr>
          <w:rFonts w:cs="Times New Roman"/>
          <w:szCs w:val="28"/>
        </w:rPr>
        <w:t>пошуку документів і віддаленого доступу до електронних ресурсів наукової бібліотеки.</w:t>
      </w:r>
    </w:p>
    <w:p w14:paraId="381042D9" w14:textId="01F0D62A" w:rsidR="006B4B9B" w:rsidRDefault="00DA072E" w:rsidP="002516F5">
      <w:pPr>
        <w:ind w:left="0" w:right="0"/>
        <w:jc w:val="both"/>
        <w:rPr>
          <w:rFonts w:cs="Times New Roman"/>
          <w:szCs w:val="28"/>
        </w:rPr>
      </w:pPr>
      <w:r w:rsidRPr="00EA1556">
        <w:rPr>
          <w:rFonts w:cs="Times New Roman"/>
          <w:szCs w:val="28"/>
        </w:rPr>
        <w:t>З</w:t>
      </w:r>
      <w:r w:rsidR="00333821">
        <w:rPr>
          <w:rFonts w:cs="Times New Roman"/>
          <w:szCs w:val="28"/>
        </w:rPr>
        <w:t xml:space="preserve"> цією метою</w:t>
      </w:r>
      <w:r w:rsidR="00BB2415">
        <w:rPr>
          <w:rFonts w:cs="Times New Roman"/>
          <w:szCs w:val="28"/>
        </w:rPr>
        <w:t>:</w:t>
      </w:r>
    </w:p>
    <w:p w14:paraId="47C80859" w14:textId="62E14C75" w:rsidR="00DA072E" w:rsidRPr="006B4B9B" w:rsidRDefault="00DA072E" w:rsidP="006B4B9B">
      <w:pPr>
        <w:pStyle w:val="a3"/>
        <w:numPr>
          <w:ilvl w:val="0"/>
          <w:numId w:val="22"/>
        </w:numPr>
        <w:ind w:left="0" w:right="0" w:firstLine="567"/>
        <w:jc w:val="both"/>
        <w:rPr>
          <w:rFonts w:cs="Times New Roman"/>
          <w:szCs w:val="28"/>
        </w:rPr>
      </w:pPr>
      <w:r w:rsidRPr="006B4B9B">
        <w:rPr>
          <w:rFonts w:cs="Times New Roman"/>
          <w:szCs w:val="28"/>
        </w:rPr>
        <w:t xml:space="preserve">проведено </w:t>
      </w:r>
      <w:r w:rsidR="00333821" w:rsidRPr="006B4B9B">
        <w:rPr>
          <w:rFonts w:cs="Times New Roman"/>
          <w:szCs w:val="28"/>
        </w:rPr>
        <w:t>низку просвітницьких заходів, зокрема</w:t>
      </w:r>
      <w:r w:rsidRPr="006B4B9B">
        <w:rPr>
          <w:rFonts w:cs="Times New Roman"/>
          <w:szCs w:val="28"/>
        </w:rPr>
        <w:t>:</w:t>
      </w:r>
    </w:p>
    <w:p w14:paraId="5FF51206" w14:textId="3A9B6894" w:rsidR="00DA072E" w:rsidRPr="00EA1556" w:rsidRDefault="00DA072E" w:rsidP="002516F5">
      <w:pPr>
        <w:pStyle w:val="a3"/>
        <w:numPr>
          <w:ilvl w:val="0"/>
          <w:numId w:val="23"/>
        </w:numPr>
        <w:ind w:left="0" w:right="0" w:firstLine="567"/>
        <w:jc w:val="both"/>
        <w:rPr>
          <w:rFonts w:cs="Times New Roman"/>
          <w:szCs w:val="28"/>
        </w:rPr>
      </w:pPr>
      <w:r w:rsidRPr="00EA1556">
        <w:rPr>
          <w:rFonts w:cs="Times New Roman"/>
          <w:szCs w:val="28"/>
        </w:rPr>
        <w:t>низку</w:t>
      </w:r>
      <w:r w:rsidRPr="00EA1556">
        <w:rPr>
          <w:rFonts w:cs="Times New Roman"/>
          <w:szCs w:val="28"/>
          <w:shd w:val="clear" w:color="auto" w:fill="FFFFFF"/>
        </w:rPr>
        <w:t xml:space="preserve"> інформаційних годин з першокурсниками всіх факультетів, у рамках </w:t>
      </w:r>
      <w:proofErr w:type="spellStart"/>
      <w:r w:rsidRPr="00EA1556">
        <w:rPr>
          <w:rFonts w:cs="Times New Roman"/>
          <w:szCs w:val="28"/>
          <w:shd w:val="clear" w:color="auto" w:fill="FFFFFF"/>
        </w:rPr>
        <w:t>загальноуніверситетського</w:t>
      </w:r>
      <w:proofErr w:type="spellEnd"/>
      <w:r w:rsidRPr="00EA1556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EA1556">
        <w:rPr>
          <w:rFonts w:cs="Times New Roman"/>
          <w:szCs w:val="28"/>
          <w:shd w:val="clear" w:color="auto" w:fill="FFFFFF"/>
        </w:rPr>
        <w:t>проєкту</w:t>
      </w:r>
      <w:proofErr w:type="spellEnd"/>
      <w:r w:rsidRPr="00EA1556">
        <w:rPr>
          <w:rFonts w:cs="Times New Roman"/>
          <w:szCs w:val="28"/>
          <w:shd w:val="clear" w:color="auto" w:fill="FFFFFF"/>
        </w:rPr>
        <w:t xml:space="preserve"> «</w:t>
      </w:r>
      <w:proofErr w:type="spellStart"/>
      <w:r w:rsidRPr="00EA1556">
        <w:rPr>
          <w:rFonts w:cs="Times New Roman"/>
          <w:szCs w:val="28"/>
        </w:rPr>
        <w:t>NextStep</w:t>
      </w:r>
      <w:proofErr w:type="spellEnd"/>
      <w:r w:rsidRPr="00EA1556">
        <w:rPr>
          <w:rFonts w:cs="Times New Roman"/>
          <w:szCs w:val="28"/>
        </w:rPr>
        <w:t xml:space="preserve"> </w:t>
      </w:r>
      <w:proofErr w:type="spellStart"/>
      <w:r w:rsidRPr="00EA1556">
        <w:rPr>
          <w:rFonts w:cs="Times New Roman"/>
          <w:szCs w:val="28"/>
        </w:rPr>
        <w:t>to</w:t>
      </w:r>
      <w:proofErr w:type="spellEnd"/>
      <w:r w:rsidRPr="00EA1556">
        <w:rPr>
          <w:rFonts w:cs="Times New Roman"/>
          <w:szCs w:val="28"/>
        </w:rPr>
        <w:t xml:space="preserve"> успішний успіх»,</w:t>
      </w:r>
      <w:r w:rsidRPr="00EA1556">
        <w:rPr>
          <w:rFonts w:cs="Times New Roman"/>
          <w:szCs w:val="28"/>
          <w:shd w:val="clear" w:color="auto" w:fill="FFFFFF"/>
        </w:rPr>
        <w:t xml:space="preserve"> </w:t>
      </w:r>
      <w:r w:rsidR="008E6548">
        <w:rPr>
          <w:rFonts w:cs="Times New Roman"/>
          <w:szCs w:val="28"/>
          <w:shd w:val="clear" w:color="auto" w:fill="FFFFFF"/>
        </w:rPr>
        <w:t>у рамках якого</w:t>
      </w:r>
      <w:r w:rsidRPr="00EA1556">
        <w:rPr>
          <w:rFonts w:cs="Times New Roman"/>
          <w:szCs w:val="28"/>
          <w:shd w:val="clear" w:color="auto" w:fill="FFFFFF"/>
        </w:rPr>
        <w:t xml:space="preserve"> презентовано</w:t>
      </w:r>
      <w:r>
        <w:rPr>
          <w:rFonts w:cs="Times New Roman"/>
          <w:szCs w:val="28"/>
          <w:shd w:val="clear" w:color="auto" w:fill="FFFFFF"/>
        </w:rPr>
        <w:t>:</w:t>
      </w:r>
      <w:r w:rsidRPr="00EA1556">
        <w:rPr>
          <w:rFonts w:cs="Times New Roman"/>
          <w:szCs w:val="28"/>
          <w:shd w:val="clear" w:color="auto" w:fill="FFFFFF"/>
        </w:rPr>
        <w:t xml:space="preserve"> </w:t>
      </w:r>
      <w:r>
        <w:rPr>
          <w:rFonts w:cs="Times New Roman"/>
          <w:szCs w:val="28"/>
          <w:shd w:val="clear" w:color="auto" w:fill="FFFFFF"/>
        </w:rPr>
        <w:t>штат, структуру та</w:t>
      </w:r>
      <w:r w:rsidRPr="00EA1556">
        <w:rPr>
          <w:rFonts w:cs="Times New Roman"/>
          <w:szCs w:val="28"/>
          <w:shd w:val="clear" w:color="auto" w:fill="FFFFFF"/>
        </w:rPr>
        <w:t xml:space="preserve"> доступ до ресурсів, послуг і сервісів наукової бібліотеки, як паперових, так і електронних (сайту наукової бібліотеки, </w:t>
      </w:r>
      <w:r w:rsidR="008E6548">
        <w:rPr>
          <w:rFonts w:cs="Times New Roman"/>
          <w:szCs w:val="28"/>
          <w:shd w:val="clear" w:color="auto" w:fill="FFFFFF"/>
        </w:rPr>
        <w:t xml:space="preserve">електронного каталогу, </w:t>
      </w:r>
      <w:proofErr w:type="spellStart"/>
      <w:r w:rsidRPr="00EA1556">
        <w:rPr>
          <w:rFonts w:cs="Times New Roman"/>
          <w:szCs w:val="28"/>
          <w:shd w:val="clear" w:color="auto" w:fill="FFFFFF"/>
        </w:rPr>
        <w:t>репозитарію</w:t>
      </w:r>
      <w:proofErr w:type="spellEnd"/>
      <w:r w:rsidRPr="00EA1556">
        <w:rPr>
          <w:rFonts w:cs="Times New Roman"/>
          <w:szCs w:val="28"/>
          <w:shd w:val="clear" w:color="auto" w:fill="FFFFFF"/>
        </w:rPr>
        <w:t xml:space="preserve">, Інформаційно-аналітичної бази наукових праць </w:t>
      </w:r>
      <w:proofErr w:type="spellStart"/>
      <w:r w:rsidRPr="00EA1556">
        <w:rPr>
          <w:rFonts w:cs="Times New Roman"/>
          <w:szCs w:val="28"/>
          <w:shd w:val="clear" w:color="auto" w:fill="FFFFFF"/>
        </w:rPr>
        <w:t>ДонНУ</w:t>
      </w:r>
      <w:proofErr w:type="spellEnd"/>
      <w:r w:rsidRPr="00EA1556">
        <w:rPr>
          <w:rFonts w:cs="Times New Roman"/>
          <w:szCs w:val="28"/>
          <w:shd w:val="clear" w:color="auto" w:fill="FFFFFF"/>
        </w:rPr>
        <w:t xml:space="preserve"> імені Василя Стуса</w:t>
      </w:r>
      <w:r>
        <w:rPr>
          <w:rFonts w:cs="Times New Roman"/>
          <w:szCs w:val="28"/>
          <w:shd w:val="clear" w:color="auto" w:fill="FFFFFF"/>
        </w:rPr>
        <w:t>)</w:t>
      </w:r>
      <w:r w:rsidRPr="00EA1556">
        <w:rPr>
          <w:rFonts w:cs="Times New Roman"/>
          <w:szCs w:val="28"/>
          <w:shd w:val="clear" w:color="auto" w:fill="FFFFFF"/>
        </w:rPr>
        <w:t>;</w:t>
      </w:r>
    </w:p>
    <w:p w14:paraId="57C16C43" w14:textId="0A425A7C" w:rsidR="00DA072E" w:rsidRPr="00980364" w:rsidRDefault="00DA072E" w:rsidP="002516F5">
      <w:pPr>
        <w:pStyle w:val="a3"/>
        <w:numPr>
          <w:ilvl w:val="0"/>
          <w:numId w:val="23"/>
        </w:numPr>
        <w:ind w:left="0" w:right="0" w:firstLine="567"/>
        <w:jc w:val="both"/>
        <w:rPr>
          <w:rFonts w:cs="Times New Roman"/>
          <w:szCs w:val="28"/>
        </w:rPr>
      </w:pPr>
      <w:r w:rsidRPr="00980364">
        <w:rPr>
          <w:rFonts w:cs="Times New Roman"/>
          <w:szCs w:val="28"/>
          <w:shd w:val="clear" w:color="auto" w:fill="FFFFFF"/>
        </w:rPr>
        <w:t xml:space="preserve">інформаційно-практичне онлайн-заняття «Інформаційні ресурси і сервіси наукової бібліотеки </w:t>
      </w:r>
      <w:proofErr w:type="spellStart"/>
      <w:r w:rsidRPr="00980364">
        <w:rPr>
          <w:rFonts w:cs="Times New Roman"/>
          <w:szCs w:val="28"/>
          <w:shd w:val="clear" w:color="auto" w:fill="FFFFFF"/>
        </w:rPr>
        <w:t>Стусівського</w:t>
      </w:r>
      <w:proofErr w:type="spellEnd"/>
      <w:r w:rsidRPr="00980364">
        <w:rPr>
          <w:rFonts w:cs="Times New Roman"/>
          <w:szCs w:val="28"/>
          <w:shd w:val="clear" w:color="auto" w:fill="FFFFFF"/>
        </w:rPr>
        <w:t xml:space="preserve"> університету. Про бібліотеки і не тільки…» із магістрами ОП 073 Менеджмент та аспірантів ОП 073 Менеджмент, ОП 051 Економіка кафедри менеджменту та поведінкової економіки економічного факультету (викладач – завідувач кафедри </w:t>
      </w:r>
      <w:r w:rsidRPr="00980364">
        <w:rPr>
          <w:rFonts w:cs="Times New Roman"/>
          <w:szCs w:val="28"/>
          <w:shd w:val="clear" w:color="auto" w:fill="FFFFFF"/>
        </w:rPr>
        <w:lastRenderedPageBreak/>
        <w:t>менеджменту та поведінкової економіки</w:t>
      </w:r>
      <w:r>
        <w:rPr>
          <w:rFonts w:cs="Times New Roman"/>
          <w:szCs w:val="28"/>
          <w:shd w:val="clear" w:color="auto" w:fill="FFFFFF"/>
        </w:rPr>
        <w:t xml:space="preserve"> економічного факультету </w:t>
      </w:r>
      <w:r w:rsidRPr="00980364">
        <w:rPr>
          <w:rFonts w:cs="Times New Roman"/>
          <w:szCs w:val="28"/>
          <w:shd w:val="clear" w:color="auto" w:fill="FFFFFF"/>
        </w:rPr>
        <w:t xml:space="preserve">Ольга </w:t>
      </w:r>
      <w:proofErr w:type="spellStart"/>
      <w:r w:rsidRPr="00980364">
        <w:rPr>
          <w:rFonts w:cs="Times New Roman"/>
          <w:szCs w:val="28"/>
          <w:shd w:val="clear" w:color="auto" w:fill="FFFFFF"/>
        </w:rPr>
        <w:t>Дороніна</w:t>
      </w:r>
      <w:proofErr w:type="spellEnd"/>
      <w:r w:rsidRPr="00980364">
        <w:rPr>
          <w:rFonts w:cs="Times New Roman"/>
          <w:szCs w:val="28"/>
          <w:shd w:val="clear" w:color="auto" w:fill="FFFFFF"/>
        </w:rPr>
        <w:t>);</w:t>
      </w:r>
    </w:p>
    <w:p w14:paraId="32631863" w14:textId="01C57E35" w:rsidR="00DA072E" w:rsidRPr="007950E8" w:rsidRDefault="00DA072E" w:rsidP="002516F5">
      <w:pPr>
        <w:pStyle w:val="a3"/>
        <w:numPr>
          <w:ilvl w:val="0"/>
          <w:numId w:val="23"/>
        </w:numPr>
        <w:ind w:left="0" w:right="0" w:firstLine="567"/>
        <w:jc w:val="both"/>
        <w:rPr>
          <w:rFonts w:cs="Times New Roman"/>
          <w:szCs w:val="28"/>
        </w:rPr>
      </w:pPr>
      <w:r w:rsidRPr="007950E8">
        <w:rPr>
          <w:rFonts w:cs="Times New Roman"/>
          <w:szCs w:val="28"/>
          <w:shd w:val="clear" w:color="auto" w:fill="FFFFFF"/>
        </w:rPr>
        <w:t>практичне заняття</w:t>
      </w:r>
      <w:r>
        <w:rPr>
          <w:rFonts w:cs="Times New Roman"/>
          <w:szCs w:val="28"/>
          <w:shd w:val="clear" w:color="auto" w:fill="FFFFFF"/>
        </w:rPr>
        <w:t xml:space="preserve"> </w:t>
      </w:r>
      <w:r w:rsidRPr="007950E8">
        <w:rPr>
          <w:rFonts w:cs="Times New Roman"/>
          <w:szCs w:val="28"/>
          <w:shd w:val="clear" w:color="auto" w:fill="FFFFFF"/>
        </w:rPr>
        <w:t>«Методика роботи з джерелами інформації» із аспірантами ІІ року навчання спеціальностей 081«Право», 035</w:t>
      </w:r>
      <w:r w:rsidR="008E6548">
        <w:rPr>
          <w:rFonts w:cs="Times New Roman"/>
          <w:szCs w:val="28"/>
          <w:shd w:val="clear" w:color="auto" w:fill="FFFFFF"/>
        </w:rPr>
        <w:t xml:space="preserve"> </w:t>
      </w:r>
      <w:r w:rsidRPr="007950E8">
        <w:rPr>
          <w:rFonts w:cs="Times New Roman"/>
          <w:szCs w:val="28"/>
          <w:shd w:val="clear" w:color="auto" w:fill="FFFFFF"/>
        </w:rPr>
        <w:t xml:space="preserve">«Філологія» (викладач - доцент кафедри історії України та спеціальних галузей історичної науки факультету історії та міжнародних відносин Олена </w:t>
      </w:r>
      <w:proofErr w:type="spellStart"/>
      <w:r w:rsidRPr="007950E8">
        <w:rPr>
          <w:rFonts w:cs="Times New Roman"/>
          <w:szCs w:val="28"/>
          <w:shd w:val="clear" w:color="auto" w:fill="FFFFFF"/>
        </w:rPr>
        <w:t>Отземко</w:t>
      </w:r>
      <w:proofErr w:type="spellEnd"/>
      <w:r w:rsidRPr="007950E8">
        <w:rPr>
          <w:rFonts w:cs="Times New Roman"/>
          <w:szCs w:val="28"/>
          <w:shd w:val="clear" w:color="auto" w:fill="FFFFFF"/>
        </w:rPr>
        <w:t xml:space="preserve">), під час якого йшлося про: паперовий фонд та електронні сервіси </w:t>
      </w:r>
      <w:r w:rsidR="006B39BC">
        <w:rPr>
          <w:rFonts w:cs="Times New Roman"/>
          <w:szCs w:val="28"/>
          <w:shd w:val="clear" w:color="auto" w:fill="FFFFFF"/>
        </w:rPr>
        <w:t>наукової бібліотеки</w:t>
      </w:r>
      <w:r w:rsidRPr="007950E8">
        <w:rPr>
          <w:rFonts w:cs="Times New Roman"/>
          <w:szCs w:val="28"/>
          <w:shd w:val="clear" w:color="auto" w:fill="FFFFFF"/>
        </w:rPr>
        <w:t xml:space="preserve">, особливості доступу до віддалених інформаційних ресурсів інших бібліотек України, інформаційно-пошукових систем </w:t>
      </w:r>
      <w:r w:rsidR="006B39BC" w:rsidRPr="00C72FA4">
        <w:rPr>
          <w:rFonts w:cs="Times New Roman"/>
          <w:szCs w:val="28"/>
        </w:rPr>
        <w:t>–</w:t>
      </w:r>
      <w:r w:rsidRPr="007950E8">
        <w:rPr>
          <w:rFonts w:cs="Times New Roman"/>
          <w:szCs w:val="28"/>
          <w:shd w:val="clear" w:color="auto" w:fill="FFFFFF"/>
        </w:rPr>
        <w:t xml:space="preserve"> Реєстр наукових фахових видань України, Research4Life, у тому числі і міжнародних </w:t>
      </w:r>
      <w:proofErr w:type="spellStart"/>
      <w:r w:rsidRPr="007950E8">
        <w:rPr>
          <w:rFonts w:cs="Times New Roman"/>
          <w:szCs w:val="28"/>
          <w:shd w:val="clear" w:color="auto" w:fill="FFFFFF"/>
        </w:rPr>
        <w:t>наукометричних</w:t>
      </w:r>
      <w:proofErr w:type="spellEnd"/>
      <w:r w:rsidRPr="007950E8">
        <w:rPr>
          <w:rFonts w:cs="Times New Roman"/>
          <w:szCs w:val="28"/>
          <w:shd w:val="clear" w:color="auto" w:fill="FFFFFF"/>
        </w:rPr>
        <w:t xml:space="preserve"> баз даних: </w:t>
      </w:r>
      <w:proofErr w:type="spellStart"/>
      <w:r w:rsidRPr="007950E8">
        <w:rPr>
          <w:rFonts w:cs="Times New Roman"/>
          <w:szCs w:val="28"/>
          <w:shd w:val="clear" w:color="auto" w:fill="FFFFFF"/>
        </w:rPr>
        <w:t>Google</w:t>
      </w:r>
      <w:proofErr w:type="spellEnd"/>
      <w:r w:rsidRPr="007950E8">
        <w:rPr>
          <w:rFonts w:cs="Times New Roman"/>
          <w:szCs w:val="28"/>
          <w:shd w:val="clear" w:color="auto" w:fill="FFFFFF"/>
        </w:rPr>
        <w:t xml:space="preserve"> Академія, </w:t>
      </w:r>
      <w:proofErr w:type="spellStart"/>
      <w:r w:rsidRPr="007950E8">
        <w:rPr>
          <w:rFonts w:cs="Times New Roman"/>
          <w:szCs w:val="28"/>
          <w:shd w:val="clear" w:color="auto" w:fill="FFFFFF"/>
        </w:rPr>
        <w:t>Web</w:t>
      </w:r>
      <w:proofErr w:type="spellEnd"/>
      <w:r w:rsidRPr="007950E8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7950E8">
        <w:rPr>
          <w:rFonts w:cs="Times New Roman"/>
          <w:szCs w:val="28"/>
          <w:shd w:val="clear" w:color="auto" w:fill="FFFFFF"/>
        </w:rPr>
        <w:t>of</w:t>
      </w:r>
      <w:proofErr w:type="spellEnd"/>
      <w:r w:rsidRPr="007950E8">
        <w:rPr>
          <w:rFonts w:cs="Times New Roman"/>
          <w:szCs w:val="28"/>
          <w:shd w:val="clear" w:color="auto" w:fill="FFFFFF"/>
        </w:rPr>
        <w:t xml:space="preserve"> </w:t>
      </w:r>
      <w:proofErr w:type="spellStart"/>
      <w:r w:rsidRPr="007950E8">
        <w:rPr>
          <w:rFonts w:cs="Times New Roman"/>
          <w:szCs w:val="28"/>
          <w:shd w:val="clear" w:color="auto" w:fill="FFFFFF"/>
        </w:rPr>
        <w:t>Science</w:t>
      </w:r>
      <w:proofErr w:type="spellEnd"/>
      <w:r w:rsidRPr="007950E8">
        <w:rPr>
          <w:rFonts w:cs="Times New Roman"/>
          <w:szCs w:val="28"/>
          <w:shd w:val="clear" w:color="auto" w:fill="FFFFFF"/>
        </w:rPr>
        <w:t>, Scopus та фахових інформаційно-аналітичних порталів і сайтів;</w:t>
      </w:r>
    </w:p>
    <w:p w14:paraId="1EAB63D6" w14:textId="17A3B038" w:rsidR="00DA072E" w:rsidRPr="007950E8" w:rsidRDefault="00DA072E" w:rsidP="002516F5">
      <w:pPr>
        <w:pStyle w:val="a3"/>
        <w:numPr>
          <w:ilvl w:val="0"/>
          <w:numId w:val="23"/>
        </w:numPr>
        <w:ind w:left="0" w:right="0" w:firstLine="567"/>
        <w:jc w:val="both"/>
        <w:rPr>
          <w:rFonts w:cs="Times New Roman"/>
          <w:szCs w:val="28"/>
        </w:rPr>
      </w:pPr>
      <w:r w:rsidRPr="007950E8">
        <w:rPr>
          <w:rFonts w:cs="Times New Roman"/>
          <w:szCs w:val="28"/>
          <w:shd w:val="clear" w:color="auto" w:fill="FFFFFF"/>
        </w:rPr>
        <w:t>годину інформаційної грамотності «Універсальна десяткова класифікація. Методика визначення індексів для документів за класифікаційною системою УДК» для здобувачів СО Магістр, спеціальності 292 «Міжнародні економічні відносини»</w:t>
      </w:r>
      <w:r>
        <w:rPr>
          <w:rFonts w:cs="Times New Roman"/>
          <w:szCs w:val="28"/>
          <w:shd w:val="clear" w:color="auto" w:fill="FFFFFF"/>
        </w:rPr>
        <w:t xml:space="preserve"> економічного факультету </w:t>
      </w:r>
      <w:r w:rsidRPr="007950E8">
        <w:rPr>
          <w:rFonts w:cs="Times New Roman"/>
          <w:szCs w:val="28"/>
          <w:shd w:val="clear" w:color="auto" w:fill="FFFFFF"/>
        </w:rPr>
        <w:t>у межах теми «Інформаційна база наукових досліджень» курсу «Методологія та організація наукових досліджень. Кваліфікаційна (магістерська) робота»;</w:t>
      </w:r>
    </w:p>
    <w:p w14:paraId="3021C25D" w14:textId="737CD927" w:rsidR="00DA072E" w:rsidRPr="007950E8" w:rsidRDefault="00DA072E" w:rsidP="002516F5">
      <w:pPr>
        <w:pStyle w:val="a3"/>
        <w:numPr>
          <w:ilvl w:val="0"/>
          <w:numId w:val="23"/>
        </w:numPr>
        <w:ind w:left="0" w:right="0" w:firstLine="567"/>
        <w:jc w:val="both"/>
        <w:rPr>
          <w:rFonts w:cs="Times New Roman"/>
          <w:i/>
          <w:iCs/>
          <w:szCs w:val="28"/>
        </w:rPr>
      </w:pPr>
      <w:r w:rsidRPr="007950E8">
        <w:rPr>
          <w:rFonts w:cs="Times New Roman"/>
          <w:szCs w:val="28"/>
        </w:rPr>
        <w:t>аудит облікових записів науков</w:t>
      </w:r>
      <w:r>
        <w:rPr>
          <w:rFonts w:cs="Times New Roman"/>
          <w:szCs w:val="28"/>
        </w:rPr>
        <w:t xml:space="preserve">о-педагогічних працівників </w:t>
      </w:r>
      <w:proofErr w:type="spellStart"/>
      <w:r w:rsidRPr="007950E8">
        <w:rPr>
          <w:rFonts w:cs="Times New Roman"/>
          <w:szCs w:val="28"/>
        </w:rPr>
        <w:t>ДонНУ</w:t>
      </w:r>
      <w:proofErr w:type="spellEnd"/>
      <w:r w:rsidRPr="007950E8">
        <w:rPr>
          <w:rFonts w:cs="Times New Roman"/>
          <w:szCs w:val="28"/>
        </w:rPr>
        <w:t xml:space="preserve"> імені Василя Стуса у </w:t>
      </w:r>
      <w:r w:rsidRPr="007950E8">
        <w:rPr>
          <w:rFonts w:cs="Times New Roman"/>
          <w:szCs w:val="28"/>
          <w:lang w:val="en-US"/>
        </w:rPr>
        <w:t>Google</w:t>
      </w:r>
      <w:r w:rsidRPr="007950E8">
        <w:rPr>
          <w:rFonts w:cs="Times New Roman"/>
          <w:szCs w:val="28"/>
        </w:rPr>
        <w:t xml:space="preserve"> Академії;</w:t>
      </w:r>
    </w:p>
    <w:p w14:paraId="1A2A376A" w14:textId="77777777" w:rsidR="00DA072E" w:rsidRPr="007950E8" w:rsidRDefault="00DA072E" w:rsidP="00606B67">
      <w:pPr>
        <w:pStyle w:val="a3"/>
        <w:numPr>
          <w:ilvl w:val="0"/>
          <w:numId w:val="22"/>
        </w:numPr>
        <w:ind w:left="0" w:firstLine="567"/>
      </w:pPr>
      <w:r w:rsidRPr="007950E8">
        <w:t>підготовлено:</w:t>
      </w:r>
    </w:p>
    <w:p w14:paraId="609C97E0" w14:textId="0437D8A3" w:rsidR="00DA072E" w:rsidRPr="007950E8" w:rsidRDefault="00DA072E" w:rsidP="002516F5">
      <w:pPr>
        <w:pStyle w:val="a3"/>
        <w:numPr>
          <w:ilvl w:val="0"/>
          <w:numId w:val="25"/>
        </w:numPr>
        <w:shd w:val="clear" w:color="auto" w:fill="FFFFFF"/>
        <w:ind w:left="0" w:right="0" w:firstLine="567"/>
        <w:jc w:val="both"/>
        <w:rPr>
          <w:rFonts w:eastAsia="Times New Roman" w:cs="Times New Roman"/>
          <w:szCs w:val="28"/>
          <w:lang w:eastAsia="ru-RU"/>
        </w:rPr>
      </w:pPr>
      <w:r w:rsidRPr="007950E8">
        <w:rPr>
          <w:rFonts w:cs="Times New Roman"/>
          <w:szCs w:val="28"/>
        </w:rPr>
        <w:t>низку інформаційних повідомлень для науковців та здобувачів вищої освіти про:</w:t>
      </w:r>
      <w:r w:rsidRPr="007950E8">
        <w:rPr>
          <w:rFonts w:cs="Times New Roman"/>
          <w:szCs w:val="28"/>
          <w:shd w:val="clear" w:color="auto" w:fill="FFFFFF"/>
        </w:rPr>
        <w:t xml:space="preserve"> безкоштовний доступ до повнотекстових електронних колекцій книг та журналів у межах </w:t>
      </w:r>
      <w:proofErr w:type="spellStart"/>
      <w:r w:rsidRPr="007950E8">
        <w:rPr>
          <w:rFonts w:cs="Times New Roman"/>
          <w:szCs w:val="28"/>
          <w:shd w:val="clear" w:color="auto" w:fill="FFFFFF"/>
        </w:rPr>
        <w:t>проєкту</w:t>
      </w:r>
      <w:proofErr w:type="spellEnd"/>
      <w:r w:rsidRPr="007950E8">
        <w:rPr>
          <w:rFonts w:cs="Times New Roman"/>
          <w:szCs w:val="28"/>
          <w:shd w:val="clear" w:color="auto" w:fill="FFFFFF"/>
        </w:rPr>
        <w:t xml:space="preserve"> Research4Life; проведення серії безкоштовних </w:t>
      </w:r>
      <w:proofErr w:type="spellStart"/>
      <w:r w:rsidRPr="007950E8">
        <w:rPr>
          <w:rFonts w:cs="Times New Roman"/>
          <w:szCs w:val="28"/>
          <w:shd w:val="clear" w:color="auto" w:fill="FFFFFF"/>
        </w:rPr>
        <w:t>вебінарів</w:t>
      </w:r>
      <w:proofErr w:type="spellEnd"/>
      <w:r w:rsidRPr="007950E8">
        <w:rPr>
          <w:rFonts w:cs="Times New Roman"/>
          <w:szCs w:val="28"/>
          <w:shd w:val="clear" w:color="auto" w:fill="FFFFFF"/>
        </w:rPr>
        <w:t xml:space="preserve"> компанії «</w:t>
      </w:r>
      <w:proofErr w:type="spellStart"/>
      <w:r w:rsidRPr="007950E8">
        <w:rPr>
          <w:rFonts w:cs="Times New Roman"/>
          <w:szCs w:val="28"/>
          <w:shd w:val="clear" w:color="auto" w:fill="FFFFFF"/>
        </w:rPr>
        <w:t>Clarivate</w:t>
      </w:r>
      <w:proofErr w:type="spellEnd"/>
      <w:r w:rsidRPr="007950E8">
        <w:rPr>
          <w:rFonts w:cs="Times New Roman"/>
          <w:szCs w:val="28"/>
          <w:shd w:val="clear" w:color="auto" w:fill="FFFFFF"/>
        </w:rPr>
        <w:t>»</w:t>
      </w:r>
      <w:r w:rsidRPr="007950E8">
        <w:rPr>
          <w:rFonts w:eastAsia="Times New Roman" w:cs="Times New Roman"/>
          <w:szCs w:val="28"/>
          <w:lang w:eastAsia="ru-RU"/>
        </w:rPr>
        <w:t xml:space="preserve"> щодо доступу до бази даних «</w:t>
      </w:r>
      <w:proofErr w:type="spellStart"/>
      <w:r w:rsidRPr="007950E8">
        <w:rPr>
          <w:rFonts w:eastAsia="Times New Roman" w:cs="Times New Roman"/>
          <w:szCs w:val="28"/>
          <w:lang w:eastAsia="ru-RU"/>
        </w:rPr>
        <w:t>Web</w:t>
      </w:r>
      <w:proofErr w:type="spellEnd"/>
      <w:r w:rsidRPr="007950E8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7950E8">
        <w:rPr>
          <w:rFonts w:eastAsia="Times New Roman" w:cs="Times New Roman"/>
          <w:szCs w:val="28"/>
          <w:lang w:eastAsia="ru-RU"/>
        </w:rPr>
        <w:t>of</w:t>
      </w:r>
      <w:proofErr w:type="spellEnd"/>
      <w:r w:rsidRPr="007950E8">
        <w:rPr>
          <w:rFonts w:eastAsia="Times New Roman" w:cs="Times New Roman"/>
          <w:szCs w:val="28"/>
          <w:lang w:eastAsia="ru-RU"/>
        </w:rPr>
        <w:t xml:space="preserve"> </w:t>
      </w:r>
      <w:proofErr w:type="spellStart"/>
      <w:r w:rsidRPr="007950E8">
        <w:rPr>
          <w:rFonts w:eastAsia="Times New Roman" w:cs="Times New Roman"/>
          <w:szCs w:val="28"/>
          <w:lang w:eastAsia="ru-RU"/>
        </w:rPr>
        <w:t>Science</w:t>
      </w:r>
      <w:proofErr w:type="spellEnd"/>
      <w:r w:rsidRPr="007950E8">
        <w:rPr>
          <w:rFonts w:eastAsia="Times New Roman" w:cs="Times New Roman"/>
          <w:szCs w:val="28"/>
          <w:lang w:eastAsia="ru-RU"/>
        </w:rPr>
        <w:t>»;</w:t>
      </w:r>
      <w:r w:rsidRPr="007950E8">
        <w:rPr>
          <w:rFonts w:eastAsia="Times New Roman" w:cs="Times New Roman"/>
          <w:noProof/>
          <w:szCs w:val="28"/>
          <w:lang w:eastAsia="ru-RU"/>
        </w:rPr>
        <w:t xml:space="preserve"> </w:t>
      </w:r>
      <w:r w:rsidRPr="007950E8">
        <w:rPr>
          <w:rFonts w:eastAsia="Times New Roman" w:cs="Times New Roman"/>
          <w:szCs w:val="28"/>
          <w:lang w:eastAsia="ru-RU"/>
        </w:rPr>
        <w:t>компанії «</w:t>
      </w:r>
      <w:proofErr w:type="spellStart"/>
      <w:r w:rsidRPr="007950E8">
        <w:rPr>
          <w:rFonts w:eastAsia="Times New Roman" w:cs="Times New Roman"/>
          <w:szCs w:val="28"/>
          <w:lang w:eastAsia="ru-RU"/>
        </w:rPr>
        <w:t>Elsevier</w:t>
      </w:r>
      <w:proofErr w:type="spellEnd"/>
      <w:r w:rsidRPr="007950E8">
        <w:rPr>
          <w:rFonts w:eastAsia="Times New Roman" w:cs="Times New Roman"/>
          <w:szCs w:val="28"/>
          <w:lang w:eastAsia="ru-RU"/>
        </w:rPr>
        <w:t>» щодо доступу до баз даних «Scopus», «</w:t>
      </w:r>
      <w:proofErr w:type="spellStart"/>
      <w:r w:rsidRPr="007950E8">
        <w:rPr>
          <w:rFonts w:eastAsia="Times New Roman" w:cs="Times New Roman"/>
          <w:szCs w:val="28"/>
          <w:lang w:eastAsia="ru-RU"/>
        </w:rPr>
        <w:t>ScienceDirect</w:t>
      </w:r>
      <w:proofErr w:type="spellEnd"/>
      <w:r w:rsidRPr="007950E8">
        <w:rPr>
          <w:rFonts w:eastAsia="Times New Roman" w:cs="Times New Roman"/>
          <w:szCs w:val="28"/>
          <w:lang w:eastAsia="ru-RU"/>
        </w:rPr>
        <w:t>» та інших інформаційних сервісів;</w:t>
      </w:r>
    </w:p>
    <w:p w14:paraId="2A98284A" w14:textId="77777777" w:rsidR="00177525" w:rsidRPr="00177525" w:rsidRDefault="00DA072E" w:rsidP="002516F5">
      <w:pPr>
        <w:pStyle w:val="3"/>
        <w:numPr>
          <w:ilvl w:val="0"/>
          <w:numId w:val="25"/>
        </w:numPr>
        <w:shd w:val="clear" w:color="auto" w:fill="FFFFFF"/>
        <w:spacing w:before="0" w:beforeAutospacing="0" w:after="0" w:afterAutospacing="0" w:line="360" w:lineRule="auto"/>
        <w:ind w:left="0" w:right="0" w:firstLine="567"/>
        <w:jc w:val="both"/>
        <w:textAlignment w:val="baseline"/>
        <w:rPr>
          <w:b w:val="0"/>
          <w:color w:val="FF0000"/>
          <w:sz w:val="28"/>
          <w:szCs w:val="28"/>
        </w:rPr>
      </w:pPr>
      <w:r w:rsidRPr="006B39BC">
        <w:rPr>
          <w:b w:val="0"/>
          <w:sz w:val="28"/>
          <w:szCs w:val="28"/>
        </w:rPr>
        <w:t xml:space="preserve">4 анотовані бібліографічні покажчики : «Сучасна вища </w:t>
      </w:r>
      <w:r w:rsidRPr="006B39BC">
        <w:rPr>
          <w:b w:val="0"/>
          <w:sz w:val="28"/>
          <w:szCs w:val="28"/>
          <w:shd w:val="clear" w:color="auto" w:fill="FFFFFF"/>
        </w:rPr>
        <w:t>школа: виклики, реалії та перспективи»</w:t>
      </w:r>
      <w:r w:rsidRPr="006B39BC">
        <w:rPr>
          <w:b w:val="0"/>
          <w:sz w:val="28"/>
          <w:szCs w:val="28"/>
        </w:rPr>
        <w:t xml:space="preserve"> (І півріччя 2023 року)</w:t>
      </w:r>
      <w:r w:rsidRPr="00C30EBE">
        <w:t xml:space="preserve"> </w:t>
      </w:r>
      <w:hyperlink r:id="rId15" w:history="1">
        <w:r w:rsidRPr="006B39BC">
          <w:rPr>
            <w:rStyle w:val="a4"/>
            <w:b w:val="0"/>
            <w:color w:val="00B050"/>
            <w:sz w:val="28"/>
            <w:szCs w:val="28"/>
            <w:shd w:val="clear" w:color="auto" w:fill="FFFFFF"/>
          </w:rPr>
          <w:t>https://r2.donnu.edu.ua/items/d56680f4-a2b3-4170-96c5-c5be2b683233</w:t>
        </w:r>
      </w:hyperlink>
      <w:r w:rsidRPr="006B39BC">
        <w:rPr>
          <w:b w:val="0"/>
          <w:sz w:val="28"/>
          <w:szCs w:val="28"/>
          <w:shd w:val="clear" w:color="auto" w:fill="FFFFFF"/>
        </w:rPr>
        <w:t>;</w:t>
      </w:r>
      <w:r w:rsidR="006B39BC" w:rsidRPr="006B39BC">
        <w:rPr>
          <w:b w:val="0"/>
          <w:sz w:val="28"/>
          <w:szCs w:val="28"/>
          <w:shd w:val="clear" w:color="auto" w:fill="FFFFFF"/>
        </w:rPr>
        <w:t xml:space="preserve"> </w:t>
      </w:r>
      <w:r w:rsidRPr="006B39BC">
        <w:rPr>
          <w:b w:val="0"/>
          <w:sz w:val="28"/>
          <w:szCs w:val="28"/>
        </w:rPr>
        <w:t xml:space="preserve">«Сучасна </w:t>
      </w:r>
      <w:r w:rsidRPr="006B39BC">
        <w:rPr>
          <w:b w:val="0"/>
          <w:sz w:val="28"/>
          <w:szCs w:val="28"/>
        </w:rPr>
        <w:lastRenderedPageBreak/>
        <w:t xml:space="preserve">вища </w:t>
      </w:r>
      <w:r w:rsidRPr="006B39BC">
        <w:rPr>
          <w:b w:val="0"/>
          <w:sz w:val="28"/>
          <w:szCs w:val="28"/>
          <w:shd w:val="clear" w:color="auto" w:fill="FFFFFF"/>
        </w:rPr>
        <w:t>школа: виклики, реалії та перспективи»</w:t>
      </w:r>
      <w:r w:rsidRPr="006B39BC">
        <w:rPr>
          <w:b w:val="0"/>
          <w:sz w:val="28"/>
          <w:szCs w:val="28"/>
        </w:rPr>
        <w:t xml:space="preserve"> (ІІ півріччя 2023 року)</w:t>
      </w:r>
      <w:r w:rsidRPr="00C30EBE">
        <w:t xml:space="preserve"> </w:t>
      </w:r>
      <w:hyperlink r:id="rId16" w:history="1">
        <w:r w:rsidRPr="006B39BC">
          <w:rPr>
            <w:rStyle w:val="a4"/>
            <w:b w:val="0"/>
            <w:color w:val="00B050"/>
            <w:sz w:val="28"/>
            <w:szCs w:val="28"/>
            <w:shd w:val="clear" w:color="auto" w:fill="FFFFFF"/>
          </w:rPr>
          <w:t>https://r2.donnu.edu.ua/items/582d01ac-e534-427f-828a-d94c47674e05</w:t>
        </w:r>
      </w:hyperlink>
      <w:r w:rsidRPr="006B39BC">
        <w:rPr>
          <w:b w:val="0"/>
          <w:sz w:val="28"/>
          <w:szCs w:val="28"/>
          <w:shd w:val="clear" w:color="auto" w:fill="FFFFFF"/>
        </w:rPr>
        <w:t>;</w:t>
      </w:r>
      <w:r w:rsidRPr="006B39BC">
        <w:rPr>
          <w:b w:val="0"/>
          <w:sz w:val="28"/>
          <w:szCs w:val="28"/>
        </w:rPr>
        <w:t xml:space="preserve"> «</w:t>
      </w:r>
      <w:proofErr w:type="spellStart"/>
      <w:r w:rsidRPr="006B39BC">
        <w:rPr>
          <w:b w:val="0"/>
          <w:sz w:val="28"/>
          <w:szCs w:val="28"/>
        </w:rPr>
        <w:t>ДонНУ</w:t>
      </w:r>
      <w:proofErr w:type="spellEnd"/>
      <w:r w:rsidRPr="006B39BC">
        <w:rPr>
          <w:b w:val="0"/>
          <w:sz w:val="28"/>
          <w:szCs w:val="28"/>
        </w:rPr>
        <w:t xml:space="preserve"> імені Василя Стуса в інформаційному просторі 2023 року» (І півріччя)</w:t>
      </w:r>
    </w:p>
    <w:p w14:paraId="011E7CAE" w14:textId="6D7E8A9A" w:rsidR="00DA072E" w:rsidRPr="006B39BC" w:rsidRDefault="00DA072E" w:rsidP="00177525">
      <w:pPr>
        <w:pStyle w:val="3"/>
        <w:shd w:val="clear" w:color="auto" w:fill="FFFFFF"/>
        <w:spacing w:before="0" w:beforeAutospacing="0" w:after="0" w:afterAutospacing="0" w:line="360" w:lineRule="auto"/>
        <w:ind w:left="0" w:right="0" w:firstLine="0"/>
        <w:jc w:val="both"/>
        <w:textAlignment w:val="baseline"/>
        <w:rPr>
          <w:b w:val="0"/>
          <w:color w:val="FF0000"/>
          <w:sz w:val="28"/>
          <w:szCs w:val="28"/>
        </w:rPr>
      </w:pPr>
      <w:r w:rsidRPr="006B39BC">
        <w:rPr>
          <w:color w:val="00B050"/>
        </w:rPr>
        <w:t xml:space="preserve"> </w:t>
      </w:r>
      <w:hyperlink r:id="rId17" w:history="1">
        <w:r w:rsidRPr="006B39BC">
          <w:rPr>
            <w:rStyle w:val="a4"/>
            <w:b w:val="0"/>
            <w:color w:val="00B050"/>
            <w:sz w:val="28"/>
            <w:szCs w:val="28"/>
          </w:rPr>
          <w:t>https://r2.donnu.edu.ua/items/3733eda6-b7aa-4bd7-be22-a8ffdada50f4</w:t>
        </w:r>
      </w:hyperlink>
      <w:r w:rsidR="006B39BC" w:rsidRPr="006B39BC">
        <w:rPr>
          <w:rStyle w:val="a4"/>
          <w:b w:val="0"/>
          <w:color w:val="auto"/>
          <w:sz w:val="28"/>
          <w:szCs w:val="28"/>
        </w:rPr>
        <w:t>;</w:t>
      </w:r>
      <w:r w:rsidRPr="006B39BC">
        <w:rPr>
          <w:b w:val="0"/>
          <w:sz w:val="28"/>
          <w:szCs w:val="28"/>
        </w:rPr>
        <w:t xml:space="preserve"> </w:t>
      </w:r>
      <w:r w:rsidR="006B39BC">
        <w:rPr>
          <w:b w:val="0"/>
          <w:sz w:val="28"/>
          <w:szCs w:val="28"/>
        </w:rPr>
        <w:t>«</w:t>
      </w:r>
      <w:proofErr w:type="spellStart"/>
      <w:r w:rsidRPr="006B39BC">
        <w:rPr>
          <w:b w:val="0"/>
          <w:sz w:val="28"/>
          <w:szCs w:val="28"/>
        </w:rPr>
        <w:t>ДонНУ</w:t>
      </w:r>
      <w:proofErr w:type="spellEnd"/>
      <w:r w:rsidRPr="006B39BC">
        <w:rPr>
          <w:b w:val="0"/>
          <w:sz w:val="28"/>
          <w:szCs w:val="28"/>
        </w:rPr>
        <w:t xml:space="preserve"> імені Василя Стуса в інформаційному просторі 2023 року» (ІІ півріччя)</w:t>
      </w:r>
      <w:r w:rsidRPr="00952136">
        <w:t xml:space="preserve"> </w:t>
      </w:r>
      <w:hyperlink r:id="rId18" w:history="1">
        <w:r w:rsidRPr="006B39BC">
          <w:rPr>
            <w:rStyle w:val="a4"/>
            <w:b w:val="0"/>
            <w:sz w:val="28"/>
            <w:szCs w:val="28"/>
          </w:rPr>
          <w:t>https://r2.donnu.edu.ua/items/c7b14a30-adf6-4a37-a3bc-c0ef54096bf3</w:t>
        </w:r>
      </w:hyperlink>
      <w:r w:rsidRPr="006B39BC">
        <w:rPr>
          <w:b w:val="0"/>
          <w:sz w:val="28"/>
          <w:szCs w:val="28"/>
        </w:rPr>
        <w:t>;</w:t>
      </w:r>
    </w:p>
    <w:p w14:paraId="09A1C341" w14:textId="1D107B07" w:rsidR="00DA072E" w:rsidRPr="00FD17A3" w:rsidRDefault="00DA072E" w:rsidP="002516F5">
      <w:pPr>
        <w:pStyle w:val="3"/>
        <w:numPr>
          <w:ilvl w:val="0"/>
          <w:numId w:val="26"/>
        </w:numPr>
        <w:shd w:val="clear" w:color="auto" w:fill="FFFFFF"/>
        <w:spacing w:before="0" w:beforeAutospacing="0" w:after="0" w:afterAutospacing="0" w:line="360" w:lineRule="auto"/>
        <w:ind w:left="0" w:right="0" w:firstLine="567"/>
        <w:jc w:val="both"/>
        <w:textAlignment w:val="baseline"/>
        <w:rPr>
          <w:b w:val="0"/>
          <w:bCs w:val="0"/>
          <w:sz w:val="28"/>
          <w:szCs w:val="28"/>
        </w:rPr>
      </w:pPr>
      <w:r w:rsidRPr="006B39BC">
        <w:rPr>
          <w:b w:val="0"/>
          <w:bCs w:val="0"/>
          <w:sz w:val="28"/>
          <w:szCs w:val="28"/>
        </w:rPr>
        <w:t>5</w:t>
      </w:r>
      <w:r w:rsidRPr="00FD17A3">
        <w:rPr>
          <w:b w:val="0"/>
          <w:bCs w:val="0"/>
          <w:sz w:val="28"/>
          <w:szCs w:val="28"/>
        </w:rPr>
        <w:t xml:space="preserve"> віртуальних випусків бюлетенів нових надходжень до фондів</w:t>
      </w:r>
      <w:r>
        <w:rPr>
          <w:b w:val="0"/>
          <w:bCs w:val="0"/>
          <w:sz w:val="28"/>
          <w:szCs w:val="28"/>
        </w:rPr>
        <w:t xml:space="preserve"> наукової бібліотеки</w:t>
      </w:r>
      <w:r w:rsidRPr="00FD17A3">
        <w:rPr>
          <w:b w:val="0"/>
          <w:bCs w:val="0"/>
          <w:sz w:val="28"/>
          <w:szCs w:val="28"/>
        </w:rPr>
        <w:t>;</w:t>
      </w:r>
    </w:p>
    <w:p w14:paraId="1DCC5641" w14:textId="3C7F76A7" w:rsidR="00DA072E" w:rsidRPr="00FD17A3" w:rsidRDefault="00DA072E" w:rsidP="002516F5">
      <w:pPr>
        <w:pStyle w:val="3"/>
        <w:numPr>
          <w:ilvl w:val="0"/>
          <w:numId w:val="26"/>
        </w:numPr>
        <w:shd w:val="clear" w:color="auto" w:fill="FFFFFF"/>
        <w:spacing w:before="0" w:beforeAutospacing="0" w:after="0" w:afterAutospacing="0" w:line="360" w:lineRule="auto"/>
        <w:ind w:left="0" w:right="0" w:firstLine="567"/>
        <w:jc w:val="both"/>
        <w:textAlignment w:val="baseline"/>
        <w:rPr>
          <w:b w:val="0"/>
          <w:bCs w:val="0"/>
          <w:sz w:val="28"/>
          <w:szCs w:val="28"/>
        </w:rPr>
      </w:pPr>
      <w:r w:rsidRPr="00FD17A3">
        <w:rPr>
          <w:b w:val="0"/>
          <w:bCs w:val="0"/>
          <w:sz w:val="28"/>
          <w:szCs w:val="28"/>
        </w:rPr>
        <w:t>перелік наукових фахових журналів з посиланням на їх електронні архіви для державної акредитації ОП «Соціальне підприємництво»;</w:t>
      </w:r>
    </w:p>
    <w:p w14:paraId="4315BF16" w14:textId="2AE536A1" w:rsidR="00DA072E" w:rsidRPr="0000337E" w:rsidRDefault="00DA072E" w:rsidP="002516F5">
      <w:pPr>
        <w:pStyle w:val="a3"/>
        <w:numPr>
          <w:ilvl w:val="0"/>
          <w:numId w:val="24"/>
        </w:numPr>
        <w:ind w:left="0" w:right="0" w:firstLine="567"/>
        <w:jc w:val="both"/>
        <w:rPr>
          <w:rFonts w:cs="Times New Roman"/>
          <w:szCs w:val="28"/>
        </w:rPr>
      </w:pPr>
      <w:r w:rsidRPr="0000337E">
        <w:rPr>
          <w:rFonts w:cs="Times New Roman"/>
          <w:szCs w:val="28"/>
        </w:rPr>
        <w:t xml:space="preserve">виконано </w:t>
      </w:r>
      <w:r w:rsidRPr="006B39BC">
        <w:rPr>
          <w:rFonts w:cs="Times New Roman"/>
          <w:szCs w:val="28"/>
        </w:rPr>
        <w:t>659 б</w:t>
      </w:r>
      <w:r w:rsidRPr="0000337E">
        <w:rPr>
          <w:rFonts w:cs="Times New Roman"/>
          <w:szCs w:val="28"/>
        </w:rPr>
        <w:t xml:space="preserve">ібліографічних довідок відповідно до запитів здобувачів та науковців університету, з них: </w:t>
      </w:r>
      <w:proofErr w:type="spellStart"/>
      <w:r w:rsidRPr="0000337E">
        <w:rPr>
          <w:rFonts w:cs="Times New Roman"/>
          <w:szCs w:val="28"/>
        </w:rPr>
        <w:t>предметизовано</w:t>
      </w:r>
      <w:proofErr w:type="spellEnd"/>
      <w:r w:rsidRPr="0000337E">
        <w:rPr>
          <w:rFonts w:cs="Times New Roman"/>
          <w:szCs w:val="28"/>
        </w:rPr>
        <w:t xml:space="preserve"> </w:t>
      </w:r>
      <w:r w:rsidR="00177525" w:rsidRPr="006B39BC">
        <w:rPr>
          <w:rFonts w:cs="Times New Roman"/>
          <w:szCs w:val="28"/>
        </w:rPr>
        <w:t>340</w:t>
      </w:r>
      <w:r w:rsidR="00177525" w:rsidRPr="0000337E">
        <w:rPr>
          <w:rFonts w:cs="Times New Roman"/>
          <w:b/>
          <w:szCs w:val="28"/>
        </w:rPr>
        <w:t xml:space="preserve"> </w:t>
      </w:r>
      <w:r w:rsidR="00177525" w:rsidRPr="0000337E">
        <w:rPr>
          <w:rFonts w:cs="Times New Roman"/>
          <w:szCs w:val="28"/>
        </w:rPr>
        <w:t xml:space="preserve">наукових публікацій </w:t>
      </w:r>
      <w:r w:rsidRPr="0000337E">
        <w:rPr>
          <w:rFonts w:cs="Times New Roman"/>
          <w:szCs w:val="28"/>
        </w:rPr>
        <w:t xml:space="preserve">здобувачів та </w:t>
      </w:r>
      <w:r w:rsidR="006B39BC">
        <w:rPr>
          <w:rFonts w:cs="Times New Roman"/>
          <w:szCs w:val="28"/>
        </w:rPr>
        <w:t>науково-педагогічних працівників.</w:t>
      </w:r>
    </w:p>
    <w:p w14:paraId="34508B6B" w14:textId="08AA6DD2" w:rsidR="00DA072E" w:rsidRPr="0000337E" w:rsidRDefault="00DA072E" w:rsidP="002516F5">
      <w:pPr>
        <w:ind w:left="0" w:right="0"/>
        <w:jc w:val="both"/>
        <w:rPr>
          <w:rFonts w:cs="Times New Roman"/>
          <w:bCs/>
          <w:szCs w:val="28"/>
        </w:rPr>
      </w:pPr>
      <w:r w:rsidRPr="0000337E">
        <w:rPr>
          <w:rFonts w:cs="Times New Roman"/>
          <w:szCs w:val="28"/>
        </w:rPr>
        <w:t xml:space="preserve">Поряд </w:t>
      </w:r>
      <w:r w:rsidR="004F2635">
        <w:rPr>
          <w:rFonts w:cs="Times New Roman"/>
          <w:szCs w:val="28"/>
        </w:rPr>
        <w:t>і</w:t>
      </w:r>
      <w:r w:rsidRPr="0000337E">
        <w:rPr>
          <w:rFonts w:cs="Times New Roman"/>
          <w:szCs w:val="28"/>
        </w:rPr>
        <w:t xml:space="preserve">з цим, </w:t>
      </w:r>
      <w:r w:rsidR="006B39BC">
        <w:rPr>
          <w:rFonts w:cs="Times New Roman"/>
          <w:szCs w:val="28"/>
        </w:rPr>
        <w:t xml:space="preserve">бібліотечними </w:t>
      </w:r>
      <w:r w:rsidRPr="0000337E">
        <w:rPr>
          <w:rFonts w:cs="Times New Roman"/>
          <w:szCs w:val="28"/>
        </w:rPr>
        <w:t xml:space="preserve">працівниками здійснено організаційні заходи </w:t>
      </w:r>
      <w:r w:rsidR="006B39BC">
        <w:rPr>
          <w:rFonts w:cs="Times New Roman"/>
          <w:szCs w:val="28"/>
        </w:rPr>
        <w:t xml:space="preserve">із </w:t>
      </w:r>
      <w:r w:rsidRPr="0000337E">
        <w:rPr>
          <w:rFonts w:cs="Times New Roman"/>
          <w:szCs w:val="28"/>
        </w:rPr>
        <w:t xml:space="preserve">інформування </w:t>
      </w:r>
      <w:r w:rsidR="003F553F" w:rsidRPr="0000337E">
        <w:rPr>
          <w:rFonts w:cs="Times New Roman"/>
          <w:bCs/>
          <w:szCs w:val="28"/>
        </w:rPr>
        <w:t>на сайті, у соціальних мережах наукової бібліотеки та по корпоративній пошті</w:t>
      </w:r>
      <w:r w:rsidR="003F553F">
        <w:rPr>
          <w:rFonts w:cs="Times New Roman"/>
          <w:bCs/>
          <w:szCs w:val="28"/>
        </w:rPr>
        <w:t xml:space="preserve"> </w:t>
      </w:r>
      <w:r w:rsidRPr="0000337E">
        <w:rPr>
          <w:rFonts w:cs="Times New Roman"/>
          <w:szCs w:val="28"/>
        </w:rPr>
        <w:t>здобувачів та науковців університету щодо забезпечення відкритого доступу до</w:t>
      </w:r>
      <w:r w:rsidR="003F553F">
        <w:rPr>
          <w:rFonts w:cs="Times New Roman"/>
          <w:szCs w:val="28"/>
        </w:rPr>
        <w:t xml:space="preserve"> ресурсів </w:t>
      </w:r>
      <w:r w:rsidRPr="0000337E">
        <w:rPr>
          <w:rFonts w:cs="Times New Roman"/>
          <w:szCs w:val="28"/>
        </w:rPr>
        <w:t xml:space="preserve">міжнародних </w:t>
      </w:r>
      <w:proofErr w:type="spellStart"/>
      <w:r w:rsidRPr="0000337E">
        <w:rPr>
          <w:rFonts w:cs="Times New Roman"/>
          <w:bCs/>
          <w:szCs w:val="28"/>
        </w:rPr>
        <w:t>наукометричних</w:t>
      </w:r>
      <w:proofErr w:type="spellEnd"/>
      <w:r w:rsidRPr="0000337E">
        <w:rPr>
          <w:rFonts w:cs="Times New Roman"/>
          <w:bCs/>
          <w:szCs w:val="28"/>
        </w:rPr>
        <w:t xml:space="preserve"> і </w:t>
      </w:r>
      <w:r w:rsidRPr="0000337E">
        <w:rPr>
          <w:rFonts w:cs="Times New Roman"/>
          <w:szCs w:val="28"/>
        </w:rPr>
        <w:t>реферативних</w:t>
      </w:r>
      <w:r w:rsidRPr="0000337E">
        <w:t xml:space="preserve"> </w:t>
      </w:r>
      <w:r w:rsidRPr="0000337E">
        <w:rPr>
          <w:rFonts w:cs="Times New Roman"/>
          <w:bCs/>
          <w:szCs w:val="28"/>
        </w:rPr>
        <w:t>баз даних:</w:t>
      </w:r>
      <w:r w:rsidRPr="0000337E">
        <w:rPr>
          <w:rFonts w:cs="Times New Roman"/>
          <w:bCs/>
          <w:szCs w:val="28"/>
          <w:lang w:val="en-US"/>
        </w:rPr>
        <w:t> SCOPUS</w:t>
      </w:r>
      <w:r w:rsidRPr="0000337E">
        <w:rPr>
          <w:rFonts w:cs="Times New Roman"/>
          <w:bCs/>
          <w:szCs w:val="28"/>
        </w:rPr>
        <w:t>,</w:t>
      </w:r>
      <w:r w:rsidRPr="0000337E">
        <w:rPr>
          <w:rFonts w:eastAsia="Times New Roman" w:cs="Times New Roman"/>
          <w:szCs w:val="28"/>
          <w:bdr w:val="none" w:sz="0" w:space="0" w:color="auto" w:frame="1"/>
          <w:shd w:val="clear" w:color="auto" w:fill="FFFFFF"/>
          <w:lang w:eastAsia="ru-RU"/>
        </w:rPr>
        <w:t xml:space="preserve"> Research4Life</w:t>
      </w:r>
      <w:r w:rsidRPr="0000337E">
        <w:rPr>
          <w:rFonts w:cs="Times New Roman"/>
          <w:bCs/>
          <w:szCs w:val="28"/>
        </w:rPr>
        <w:t xml:space="preserve"> </w:t>
      </w:r>
      <w:proofErr w:type="spellStart"/>
      <w:r w:rsidRPr="0000337E">
        <w:rPr>
          <w:rFonts w:cs="Times New Roman"/>
          <w:bCs/>
          <w:szCs w:val="28"/>
          <w:lang w:val="en-US"/>
        </w:rPr>
        <w:t>i</w:t>
      </w:r>
      <w:proofErr w:type="spellEnd"/>
      <w:r w:rsidRPr="0000337E">
        <w:rPr>
          <w:rFonts w:cs="Times New Roman"/>
          <w:bCs/>
          <w:szCs w:val="28"/>
        </w:rPr>
        <w:t xml:space="preserve"> </w:t>
      </w:r>
      <w:r w:rsidRPr="0000337E">
        <w:rPr>
          <w:rFonts w:cs="Times New Roman"/>
          <w:bCs/>
          <w:szCs w:val="28"/>
          <w:lang w:val="en-US"/>
        </w:rPr>
        <w:t>Web</w:t>
      </w:r>
      <w:r w:rsidRPr="0000337E">
        <w:rPr>
          <w:rFonts w:cs="Times New Roman"/>
          <w:bCs/>
          <w:szCs w:val="28"/>
        </w:rPr>
        <w:t xml:space="preserve"> </w:t>
      </w:r>
      <w:r w:rsidRPr="0000337E">
        <w:rPr>
          <w:rFonts w:cs="Times New Roman"/>
          <w:bCs/>
          <w:szCs w:val="28"/>
          <w:lang w:val="en-US"/>
        </w:rPr>
        <w:t>on</w:t>
      </w:r>
      <w:r w:rsidRPr="0000337E">
        <w:rPr>
          <w:rFonts w:cs="Times New Roman"/>
          <w:bCs/>
          <w:szCs w:val="28"/>
        </w:rPr>
        <w:t xml:space="preserve"> </w:t>
      </w:r>
      <w:proofErr w:type="spellStart"/>
      <w:r w:rsidRPr="0000337E">
        <w:rPr>
          <w:rFonts w:cs="Times New Roman"/>
          <w:bCs/>
          <w:szCs w:val="28"/>
          <w:lang w:val="en-US"/>
        </w:rPr>
        <w:t>Sience</w:t>
      </w:r>
      <w:proofErr w:type="spellEnd"/>
      <w:r w:rsidR="003F553F">
        <w:rPr>
          <w:rFonts w:cs="Times New Roman"/>
          <w:bCs/>
          <w:szCs w:val="28"/>
        </w:rPr>
        <w:t>.</w:t>
      </w:r>
    </w:p>
    <w:p w14:paraId="01E27688" w14:textId="77777777" w:rsidR="00984E82" w:rsidRPr="002547B9" w:rsidRDefault="00984E82" w:rsidP="002516F5">
      <w:pPr>
        <w:ind w:left="0" w:right="0"/>
        <w:jc w:val="center"/>
        <w:rPr>
          <w:rFonts w:cs="Times New Roman"/>
          <w:b/>
          <w:bCs/>
          <w:szCs w:val="28"/>
        </w:rPr>
      </w:pPr>
      <w:r w:rsidRPr="002547B9">
        <w:rPr>
          <w:rFonts w:cs="Times New Roman"/>
          <w:b/>
          <w:bCs/>
          <w:szCs w:val="28"/>
        </w:rPr>
        <w:t>Соціокультурна діяльність</w:t>
      </w:r>
    </w:p>
    <w:p w14:paraId="67E9F26E" w14:textId="29A94A7D" w:rsidR="00984E82" w:rsidRPr="007F06A3" w:rsidRDefault="00984E82" w:rsidP="002516F5">
      <w:pPr>
        <w:ind w:left="0" w:right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І</w:t>
      </w:r>
      <w:r w:rsidRPr="00C77450">
        <w:rPr>
          <w:rFonts w:cs="Times New Roman"/>
          <w:szCs w:val="28"/>
        </w:rPr>
        <w:t xml:space="preserve">нформаційними </w:t>
      </w:r>
      <w:r w:rsidRPr="007F06A3">
        <w:rPr>
          <w:rFonts w:cs="Times New Roman"/>
          <w:szCs w:val="28"/>
        </w:rPr>
        <w:t xml:space="preserve">послугами наукової бібліотеки </w:t>
      </w:r>
      <w:r>
        <w:rPr>
          <w:rFonts w:cs="Times New Roman"/>
          <w:szCs w:val="28"/>
        </w:rPr>
        <w:t>у</w:t>
      </w:r>
      <w:r w:rsidRPr="007F06A3">
        <w:rPr>
          <w:rFonts w:cs="Times New Roman"/>
          <w:szCs w:val="28"/>
        </w:rPr>
        <w:t xml:space="preserve">продовж року скористалися </w:t>
      </w:r>
      <w:r w:rsidR="006B39BC">
        <w:rPr>
          <w:rFonts w:cs="Times New Roman"/>
          <w:szCs w:val="28"/>
        </w:rPr>
        <w:t>п</w:t>
      </w:r>
      <w:r w:rsidRPr="007F06A3">
        <w:rPr>
          <w:rFonts w:cs="Times New Roman"/>
          <w:szCs w:val="28"/>
        </w:rPr>
        <w:t>о</w:t>
      </w:r>
      <w:r w:rsidR="006B39BC">
        <w:rPr>
          <w:rFonts w:cs="Times New Roman"/>
          <w:szCs w:val="28"/>
        </w:rPr>
        <w:t>над</w:t>
      </w:r>
      <w:r w:rsidRPr="00C77450">
        <w:rPr>
          <w:rFonts w:cs="Times New Roman"/>
          <w:szCs w:val="28"/>
        </w:rPr>
        <w:t xml:space="preserve"> </w:t>
      </w:r>
      <w:r w:rsidRPr="006B39BC">
        <w:rPr>
          <w:rFonts w:cs="Times New Roman"/>
          <w:szCs w:val="28"/>
        </w:rPr>
        <w:t xml:space="preserve">2 410 </w:t>
      </w:r>
      <w:r w:rsidRPr="00C77450">
        <w:rPr>
          <w:rFonts w:cs="Times New Roman"/>
          <w:szCs w:val="28"/>
        </w:rPr>
        <w:t>науково-педагогічних працівників та здобувачів університету</w:t>
      </w:r>
      <w:r w:rsidRPr="007F06A3">
        <w:rPr>
          <w:rFonts w:cs="Times New Roman"/>
          <w:szCs w:val="28"/>
        </w:rPr>
        <w:t xml:space="preserve">, яким видано </w:t>
      </w:r>
      <w:r w:rsidRPr="006B39BC">
        <w:rPr>
          <w:rFonts w:cs="Times New Roman"/>
          <w:szCs w:val="28"/>
        </w:rPr>
        <w:t xml:space="preserve">6 529 </w:t>
      </w:r>
      <w:r w:rsidRPr="007F06A3">
        <w:rPr>
          <w:rFonts w:cs="Times New Roman"/>
          <w:szCs w:val="28"/>
        </w:rPr>
        <w:t>документ</w:t>
      </w:r>
      <w:r w:rsidRPr="00C77450">
        <w:rPr>
          <w:rFonts w:cs="Times New Roman"/>
          <w:szCs w:val="28"/>
        </w:rPr>
        <w:t>ів</w:t>
      </w:r>
      <w:r w:rsidRPr="007F06A3">
        <w:rPr>
          <w:rFonts w:cs="Times New Roman"/>
          <w:szCs w:val="28"/>
        </w:rPr>
        <w:t>. Загальн</w:t>
      </w:r>
      <w:r w:rsidR="006B39BC">
        <w:rPr>
          <w:rFonts w:cs="Times New Roman"/>
          <w:szCs w:val="28"/>
        </w:rPr>
        <w:t>е число</w:t>
      </w:r>
      <w:r w:rsidRPr="007F06A3">
        <w:rPr>
          <w:rFonts w:cs="Times New Roman"/>
          <w:szCs w:val="28"/>
        </w:rPr>
        <w:t xml:space="preserve"> </w:t>
      </w:r>
      <w:proofErr w:type="spellStart"/>
      <w:r w:rsidRPr="00C77450">
        <w:rPr>
          <w:rFonts w:cs="Times New Roman"/>
          <w:szCs w:val="28"/>
        </w:rPr>
        <w:t>офлайн</w:t>
      </w:r>
      <w:proofErr w:type="spellEnd"/>
      <w:r w:rsidRPr="00C77450">
        <w:rPr>
          <w:rFonts w:cs="Times New Roman"/>
          <w:szCs w:val="28"/>
        </w:rPr>
        <w:t>-</w:t>
      </w:r>
      <w:r w:rsidRPr="007F06A3">
        <w:rPr>
          <w:rFonts w:cs="Times New Roman"/>
          <w:szCs w:val="28"/>
        </w:rPr>
        <w:t>відвідувань бібліотеки за цей період склал</w:t>
      </w:r>
      <w:r w:rsidR="006B39BC">
        <w:rPr>
          <w:rFonts w:cs="Times New Roman"/>
          <w:szCs w:val="28"/>
        </w:rPr>
        <w:t>о</w:t>
      </w:r>
      <w:r w:rsidRPr="007F06A3">
        <w:rPr>
          <w:rFonts w:cs="Times New Roman"/>
          <w:szCs w:val="28"/>
        </w:rPr>
        <w:t xml:space="preserve"> </w:t>
      </w:r>
      <w:r w:rsidRPr="006B39BC">
        <w:rPr>
          <w:rFonts w:cs="Times New Roman"/>
          <w:szCs w:val="28"/>
        </w:rPr>
        <w:t>5 241.</w:t>
      </w:r>
    </w:p>
    <w:p w14:paraId="15065A8E" w14:textId="0D43BAE1" w:rsidR="00984E82" w:rsidRPr="007F06A3" w:rsidRDefault="00984E82" w:rsidP="002516F5">
      <w:pPr>
        <w:ind w:left="0" w:right="0"/>
        <w:jc w:val="both"/>
        <w:rPr>
          <w:rFonts w:cs="Times New Roman"/>
          <w:szCs w:val="28"/>
        </w:rPr>
      </w:pPr>
      <w:r w:rsidRPr="00C77450">
        <w:rPr>
          <w:rFonts w:cs="Times New Roman"/>
          <w:szCs w:val="28"/>
        </w:rPr>
        <w:t>З</w:t>
      </w:r>
      <w:r w:rsidRPr="007F06A3">
        <w:rPr>
          <w:rFonts w:cs="Times New Roman"/>
          <w:szCs w:val="28"/>
        </w:rPr>
        <w:t xml:space="preserve"> нагоди </w:t>
      </w:r>
      <w:r w:rsidRPr="00C77450">
        <w:rPr>
          <w:rFonts w:cs="Times New Roman"/>
          <w:szCs w:val="28"/>
        </w:rPr>
        <w:t xml:space="preserve">відзначення </w:t>
      </w:r>
      <w:r w:rsidRPr="007F06A3">
        <w:rPr>
          <w:rFonts w:cs="Times New Roman"/>
          <w:szCs w:val="28"/>
        </w:rPr>
        <w:t>визначних юв</w:t>
      </w:r>
      <w:r>
        <w:rPr>
          <w:rFonts w:cs="Times New Roman"/>
          <w:szCs w:val="28"/>
        </w:rPr>
        <w:t>і</w:t>
      </w:r>
      <w:r w:rsidRPr="007F06A3">
        <w:rPr>
          <w:rFonts w:cs="Times New Roman"/>
          <w:szCs w:val="28"/>
        </w:rPr>
        <w:t xml:space="preserve">лейних дат і подій в українській та світовій культурі, </w:t>
      </w:r>
      <w:r w:rsidRPr="00C77450">
        <w:rPr>
          <w:rFonts w:cs="Times New Roman"/>
          <w:szCs w:val="28"/>
        </w:rPr>
        <w:t xml:space="preserve">науці, </w:t>
      </w:r>
      <w:r w:rsidRPr="007F06A3">
        <w:rPr>
          <w:rFonts w:cs="Times New Roman"/>
          <w:szCs w:val="28"/>
        </w:rPr>
        <w:t xml:space="preserve">історії, літературі </w:t>
      </w:r>
      <w:r w:rsidRPr="00C77450">
        <w:rPr>
          <w:rFonts w:cs="Times New Roman"/>
          <w:szCs w:val="28"/>
        </w:rPr>
        <w:t xml:space="preserve">університетською бібліотекою </w:t>
      </w:r>
      <w:r w:rsidRPr="007F06A3">
        <w:rPr>
          <w:rFonts w:cs="Times New Roman"/>
          <w:szCs w:val="28"/>
        </w:rPr>
        <w:t>проведено</w:t>
      </w:r>
      <w:r>
        <w:rPr>
          <w:rFonts w:cs="Times New Roman"/>
          <w:szCs w:val="28"/>
        </w:rPr>
        <w:t xml:space="preserve"> та </w:t>
      </w:r>
      <w:r w:rsidRPr="00F20A34">
        <w:rPr>
          <w:rFonts w:cs="Times New Roman"/>
          <w:szCs w:val="28"/>
        </w:rPr>
        <w:t xml:space="preserve">оформлено </w:t>
      </w:r>
      <w:r w:rsidRPr="00C77450">
        <w:rPr>
          <w:rFonts w:cs="Times New Roman"/>
          <w:szCs w:val="28"/>
        </w:rPr>
        <w:t xml:space="preserve">близько </w:t>
      </w:r>
      <w:r w:rsidRPr="0001552C">
        <w:rPr>
          <w:rFonts w:cs="Times New Roman"/>
          <w:szCs w:val="28"/>
        </w:rPr>
        <w:t xml:space="preserve">100 </w:t>
      </w:r>
      <w:r w:rsidR="0001552C">
        <w:rPr>
          <w:rFonts w:cs="Times New Roman"/>
          <w:szCs w:val="28"/>
        </w:rPr>
        <w:t>культурно-</w:t>
      </w:r>
      <w:r w:rsidRPr="007F06A3">
        <w:rPr>
          <w:rFonts w:cs="Times New Roman"/>
          <w:szCs w:val="28"/>
        </w:rPr>
        <w:t>просвітницьких заход</w:t>
      </w:r>
      <w:r w:rsidRPr="00C77450">
        <w:rPr>
          <w:rFonts w:cs="Times New Roman"/>
          <w:szCs w:val="28"/>
        </w:rPr>
        <w:t>ів</w:t>
      </w:r>
      <w:r w:rsidR="0001552C" w:rsidRPr="0001552C">
        <w:rPr>
          <w:rFonts w:cs="Times New Roman"/>
          <w:szCs w:val="28"/>
        </w:rPr>
        <w:t xml:space="preserve"> </w:t>
      </w:r>
      <w:r w:rsidR="0001552C" w:rsidRPr="007F06A3">
        <w:rPr>
          <w:rFonts w:cs="Times New Roman"/>
          <w:szCs w:val="28"/>
        </w:rPr>
        <w:t>у різних форматах</w:t>
      </w:r>
      <w:r w:rsidRPr="007F06A3">
        <w:rPr>
          <w:rFonts w:cs="Times New Roman"/>
          <w:szCs w:val="28"/>
        </w:rPr>
        <w:t xml:space="preserve">, з них: </w:t>
      </w:r>
      <w:r w:rsidRPr="0001552C">
        <w:rPr>
          <w:rFonts w:cs="Times New Roman"/>
          <w:szCs w:val="28"/>
        </w:rPr>
        <w:t>67</w:t>
      </w:r>
      <w:r w:rsidRPr="007F06A3">
        <w:rPr>
          <w:rFonts w:cs="Times New Roman"/>
          <w:szCs w:val="28"/>
        </w:rPr>
        <w:t xml:space="preserve"> тематичних книжково-ілюстративних виставок </w:t>
      </w:r>
      <w:r w:rsidRPr="00C77450">
        <w:rPr>
          <w:rFonts w:cs="Times New Roman"/>
          <w:szCs w:val="28"/>
        </w:rPr>
        <w:t xml:space="preserve">і переглядів </w:t>
      </w:r>
      <w:r w:rsidRPr="007F06A3">
        <w:rPr>
          <w:rFonts w:cs="Times New Roman"/>
          <w:szCs w:val="28"/>
        </w:rPr>
        <w:t xml:space="preserve">(віртуальних – </w:t>
      </w:r>
      <w:r w:rsidRPr="00C77450">
        <w:rPr>
          <w:rFonts w:cs="Times New Roman"/>
          <w:szCs w:val="28"/>
        </w:rPr>
        <w:t>41</w:t>
      </w:r>
      <w:r w:rsidRPr="007F06A3">
        <w:rPr>
          <w:rFonts w:cs="Times New Roman"/>
          <w:szCs w:val="28"/>
        </w:rPr>
        <w:t xml:space="preserve">); </w:t>
      </w:r>
      <w:r w:rsidRPr="0001552C">
        <w:rPr>
          <w:rFonts w:cs="Times New Roman"/>
          <w:szCs w:val="28"/>
        </w:rPr>
        <w:t>6</w:t>
      </w:r>
      <w:r w:rsidRPr="007F06A3">
        <w:rPr>
          <w:rFonts w:cs="Times New Roman"/>
          <w:szCs w:val="28"/>
        </w:rPr>
        <w:t xml:space="preserve"> масових заходів</w:t>
      </w:r>
      <w:r w:rsidRPr="00C77450">
        <w:rPr>
          <w:rFonts w:cs="Times New Roman"/>
          <w:szCs w:val="28"/>
        </w:rPr>
        <w:t xml:space="preserve"> (5 тематичних засідань клубів за інтересами «Молодіжний простір», «Краєзнавчий конспект» та поведінковий </w:t>
      </w:r>
      <w:r w:rsidRPr="00C77450">
        <w:rPr>
          <w:rFonts w:cs="Times New Roman"/>
          <w:szCs w:val="28"/>
        </w:rPr>
        <w:lastRenderedPageBreak/>
        <w:t>тренінг із набуття навичок дій у надзвичайних ситуаціях)</w:t>
      </w:r>
      <w:r w:rsidRPr="007F06A3">
        <w:rPr>
          <w:rFonts w:cs="Times New Roman"/>
          <w:szCs w:val="28"/>
        </w:rPr>
        <w:t xml:space="preserve">; </w:t>
      </w:r>
      <w:r w:rsidRPr="0001552C">
        <w:rPr>
          <w:rFonts w:cs="Times New Roman"/>
          <w:szCs w:val="28"/>
        </w:rPr>
        <w:t>5</w:t>
      </w:r>
      <w:r w:rsidRPr="007F06A3">
        <w:rPr>
          <w:rFonts w:cs="Times New Roman"/>
          <w:szCs w:val="28"/>
        </w:rPr>
        <w:t xml:space="preserve"> </w:t>
      </w:r>
      <w:r w:rsidRPr="00C77450">
        <w:rPr>
          <w:rFonts w:cs="Times New Roman"/>
          <w:szCs w:val="28"/>
        </w:rPr>
        <w:t xml:space="preserve">тематичних </w:t>
      </w:r>
      <w:proofErr w:type="spellStart"/>
      <w:r w:rsidRPr="007F06A3">
        <w:rPr>
          <w:rFonts w:cs="Times New Roman"/>
          <w:szCs w:val="28"/>
        </w:rPr>
        <w:t>лонгрід</w:t>
      </w:r>
      <w:r w:rsidRPr="00C77450">
        <w:rPr>
          <w:rFonts w:cs="Times New Roman"/>
          <w:szCs w:val="28"/>
        </w:rPr>
        <w:t>ів</w:t>
      </w:r>
      <w:proofErr w:type="spellEnd"/>
      <w:r w:rsidR="0001552C">
        <w:rPr>
          <w:rFonts w:cs="Times New Roman"/>
          <w:szCs w:val="28"/>
        </w:rPr>
        <w:t xml:space="preserve"> та ін</w:t>
      </w:r>
      <w:r w:rsidRPr="007F06A3">
        <w:rPr>
          <w:rFonts w:cs="Times New Roman"/>
          <w:szCs w:val="28"/>
        </w:rPr>
        <w:t>.</w:t>
      </w:r>
    </w:p>
    <w:p w14:paraId="25818C48" w14:textId="77777777" w:rsidR="005C3CF7" w:rsidRDefault="00984E82" w:rsidP="005C3CF7">
      <w:pPr>
        <w:ind w:left="0" w:right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До участі у</w:t>
      </w:r>
      <w:r w:rsidRPr="00C77450">
        <w:rPr>
          <w:rFonts w:cs="Times New Roman"/>
          <w:szCs w:val="28"/>
        </w:rPr>
        <w:t xml:space="preserve"> бібліотечних заходах протягом року </w:t>
      </w:r>
      <w:r>
        <w:rPr>
          <w:rFonts w:cs="Times New Roman"/>
          <w:szCs w:val="28"/>
        </w:rPr>
        <w:t xml:space="preserve">долучилися </w:t>
      </w:r>
      <w:r w:rsidRPr="0001552C">
        <w:rPr>
          <w:rFonts w:cs="Times New Roman"/>
          <w:szCs w:val="28"/>
        </w:rPr>
        <w:t xml:space="preserve">314 </w:t>
      </w:r>
      <w:r>
        <w:rPr>
          <w:rFonts w:cs="Times New Roman"/>
          <w:szCs w:val="28"/>
        </w:rPr>
        <w:t>користувачів</w:t>
      </w:r>
      <w:r w:rsidRPr="00C77450">
        <w:rPr>
          <w:rFonts w:cs="Times New Roman"/>
          <w:szCs w:val="28"/>
        </w:rPr>
        <w:t>.</w:t>
      </w:r>
    </w:p>
    <w:p w14:paraId="2AF8776D" w14:textId="77AF9204" w:rsidR="00984E82" w:rsidRPr="00C2416B" w:rsidRDefault="00984E82" w:rsidP="005C3CF7">
      <w:pPr>
        <w:ind w:left="0" w:right="0"/>
        <w:jc w:val="center"/>
        <w:rPr>
          <w:rFonts w:cs="Times New Roman"/>
          <w:b/>
          <w:bCs/>
          <w:szCs w:val="28"/>
          <w:shd w:val="clear" w:color="auto" w:fill="FFFFFF"/>
        </w:rPr>
      </w:pPr>
      <w:r w:rsidRPr="00C2416B">
        <w:rPr>
          <w:rFonts w:cs="Times New Roman"/>
          <w:b/>
          <w:bCs/>
          <w:szCs w:val="28"/>
          <w:shd w:val="clear" w:color="auto" w:fill="FFFFFF"/>
        </w:rPr>
        <w:t>Наукова робота</w:t>
      </w:r>
    </w:p>
    <w:p w14:paraId="190A650B" w14:textId="045CF8B4" w:rsidR="00984E82" w:rsidRPr="00C77450" w:rsidRDefault="00984E82" w:rsidP="002516F5">
      <w:pPr>
        <w:ind w:left="0" w:right="0" w:firstLine="426"/>
        <w:jc w:val="both"/>
        <w:rPr>
          <w:rFonts w:cs="Times New Roman"/>
          <w:szCs w:val="28"/>
        </w:rPr>
      </w:pPr>
      <w:r w:rsidRPr="00C77450">
        <w:rPr>
          <w:rFonts w:cs="Times New Roman"/>
          <w:szCs w:val="28"/>
        </w:rPr>
        <w:t xml:space="preserve">Упродовж минулого року працівники наукової бібліотеки </w:t>
      </w:r>
      <w:r>
        <w:rPr>
          <w:rFonts w:cs="Times New Roman"/>
          <w:szCs w:val="28"/>
        </w:rPr>
        <w:t xml:space="preserve">долучалися до </w:t>
      </w:r>
      <w:r w:rsidRPr="00C77450">
        <w:rPr>
          <w:rFonts w:cs="Times New Roman"/>
          <w:szCs w:val="28"/>
        </w:rPr>
        <w:t>участ</w:t>
      </w:r>
      <w:r>
        <w:rPr>
          <w:rFonts w:cs="Times New Roman"/>
          <w:szCs w:val="28"/>
        </w:rPr>
        <w:t>і</w:t>
      </w:r>
      <w:r w:rsidRPr="00C77450">
        <w:rPr>
          <w:rFonts w:cs="Times New Roman"/>
          <w:szCs w:val="28"/>
        </w:rPr>
        <w:t>:</w:t>
      </w:r>
    </w:p>
    <w:p w14:paraId="3ED325AC" w14:textId="45E7BC82" w:rsidR="00984E82" w:rsidRPr="00C77450" w:rsidRDefault="00984E82" w:rsidP="002516F5">
      <w:pPr>
        <w:pStyle w:val="2"/>
        <w:numPr>
          <w:ilvl w:val="0"/>
          <w:numId w:val="28"/>
        </w:numPr>
        <w:shd w:val="clear" w:color="auto" w:fill="FFFFFF"/>
        <w:spacing w:before="0"/>
        <w:ind w:left="0" w:right="0" w:firstLine="567"/>
        <w:jc w:val="both"/>
        <w:textAlignment w:val="baseline"/>
        <w:rPr>
          <w:rFonts w:ascii="Calibri" w:eastAsia="Times New Roman" w:hAnsi="Calibri" w:cs="Calibri"/>
          <w:color w:val="auto"/>
          <w:sz w:val="24"/>
          <w:szCs w:val="24"/>
          <w:lang w:eastAsia="ru-RU"/>
        </w:rPr>
      </w:pPr>
      <w:r w:rsidRPr="00C77450">
        <w:rPr>
          <w:rFonts w:ascii="Times New Roman" w:hAnsi="Times New Roman" w:cs="Times New Roman"/>
          <w:color w:val="auto"/>
          <w:sz w:val="28"/>
          <w:szCs w:val="28"/>
        </w:rPr>
        <w:t xml:space="preserve">у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</w:rPr>
        <w:t>державній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</w:rPr>
        <w:t>акредитації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</w:rPr>
        <w:t xml:space="preserve"> </w:t>
      </w:r>
      <w:proofErr w:type="spellStart"/>
      <w:r w:rsidRPr="00C77450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освітніх</w:t>
      </w:r>
      <w:proofErr w:type="spellEnd"/>
      <w:r w:rsidRPr="00C77450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</w:t>
      </w:r>
      <w:proofErr w:type="spellStart"/>
      <w:r w:rsidRPr="00C77450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>програм</w:t>
      </w:r>
      <w:proofErr w:type="spellEnd"/>
      <w:r w:rsidRPr="00C77450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: </w:t>
      </w:r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«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Кібербезпека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»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першого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рівня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вищої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освіти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за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спеціальністю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125 «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Кібербезпека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»; «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Документаційна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та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інформаційна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підтримка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управлінської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діяльності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» за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спеціальністю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029 </w:t>
      </w:r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«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Інформаційна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,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бібліотечна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та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архівна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справа</w:t>
      </w:r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»</w:t>
      </w:r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для СО «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Магістр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»; </w:t>
      </w:r>
      <w:r w:rsidRPr="00C77450">
        <w:rPr>
          <w:rFonts w:ascii="Times New Roman" w:hAnsi="Times New Roman" w:cs="Times New Roman"/>
          <w:color w:val="auto"/>
          <w:sz w:val="28"/>
          <w:szCs w:val="28"/>
          <w:lang w:val="uk-UA"/>
        </w:rPr>
        <w:t>«Соціальне підприємництво»</w:t>
      </w:r>
      <w:r w:rsidRPr="00C77450">
        <w:rPr>
          <w:rFonts w:ascii="Times New Roman" w:eastAsia="Times New Roman" w:hAnsi="Times New Roman" w:cs="Times New Roman"/>
          <w:color w:val="auto"/>
          <w:sz w:val="28"/>
          <w:szCs w:val="28"/>
          <w:lang w:eastAsia="ru-RU"/>
        </w:rPr>
        <w:t xml:space="preserve"> за 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</w:rPr>
        <w:t>спеціальністю</w:t>
      </w:r>
      <w:proofErr w:type="spellEnd"/>
      <w:r w:rsidR="0001552C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</w:t>
      </w:r>
      <w:r w:rsidRPr="00C77450">
        <w:rPr>
          <w:rStyle w:val="xcontentpasted0"/>
          <w:rFonts w:ascii="Times New Roman" w:hAnsi="Times New Roman" w:cs="Times New Roman"/>
          <w:color w:val="auto"/>
          <w:sz w:val="28"/>
          <w:szCs w:val="28"/>
          <w:bdr w:val="none" w:sz="0" w:space="0" w:color="auto" w:frame="1"/>
        </w:rPr>
        <w:t xml:space="preserve">232 </w:t>
      </w:r>
      <w:r w:rsidRPr="00C77450">
        <w:rPr>
          <w:rStyle w:val="xcontentpasted0"/>
          <w:rFonts w:ascii="Times New Roman" w:hAnsi="Times New Roman" w:cs="Times New Roman"/>
          <w:color w:val="auto"/>
          <w:sz w:val="28"/>
          <w:szCs w:val="28"/>
          <w:bdr w:val="none" w:sz="0" w:space="0" w:color="auto" w:frame="1"/>
          <w:lang w:val="uk-UA"/>
        </w:rPr>
        <w:t>«</w:t>
      </w:r>
      <w:proofErr w:type="spellStart"/>
      <w:r w:rsidRPr="00C77450">
        <w:rPr>
          <w:rStyle w:val="xcontentpasted0"/>
          <w:rFonts w:ascii="Times New Roman" w:hAnsi="Times New Roman" w:cs="Times New Roman"/>
          <w:color w:val="auto"/>
          <w:sz w:val="28"/>
          <w:szCs w:val="28"/>
          <w:bdr w:val="none" w:sz="0" w:space="0" w:color="auto" w:frame="1"/>
        </w:rPr>
        <w:t>Соціальне</w:t>
      </w:r>
      <w:proofErr w:type="spellEnd"/>
      <w:r w:rsidRPr="00C77450">
        <w:rPr>
          <w:rStyle w:val="xcontentpasted0"/>
          <w:rFonts w:ascii="Times New Roman" w:hAnsi="Times New Roman" w:cs="Times New Roman"/>
          <w:color w:val="auto"/>
          <w:sz w:val="28"/>
          <w:szCs w:val="28"/>
          <w:bdr w:val="none" w:sz="0" w:space="0" w:color="auto" w:frame="1"/>
        </w:rPr>
        <w:t xml:space="preserve"> </w:t>
      </w:r>
      <w:proofErr w:type="spellStart"/>
      <w:r w:rsidRPr="00C77450">
        <w:rPr>
          <w:rStyle w:val="xcontentpasted0"/>
          <w:rFonts w:ascii="Times New Roman" w:hAnsi="Times New Roman" w:cs="Times New Roman"/>
          <w:color w:val="auto"/>
          <w:sz w:val="28"/>
          <w:szCs w:val="28"/>
          <w:bdr w:val="none" w:sz="0" w:space="0" w:color="auto" w:frame="1"/>
        </w:rPr>
        <w:t>забезпечення</w:t>
      </w:r>
      <w:proofErr w:type="spellEnd"/>
      <w:r w:rsidRPr="00C77450">
        <w:rPr>
          <w:rStyle w:val="xcontentpasted0"/>
          <w:rFonts w:ascii="Times New Roman" w:hAnsi="Times New Roman" w:cs="Times New Roman"/>
          <w:color w:val="auto"/>
          <w:sz w:val="28"/>
          <w:szCs w:val="28"/>
          <w:bdr w:val="none" w:sz="0" w:space="0" w:color="auto" w:frame="1"/>
          <w:lang w:val="uk-UA"/>
        </w:rPr>
        <w:t>»</w:t>
      </w:r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 xml:space="preserve"> для СО «</w:t>
      </w:r>
      <w:proofErr w:type="spellStart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Магістр</w:t>
      </w:r>
      <w:proofErr w:type="spellEnd"/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»</w:t>
      </w:r>
      <w:r w:rsidRPr="00C77450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;</w:t>
      </w:r>
    </w:p>
    <w:p w14:paraId="455906AF" w14:textId="6E89EDBC" w:rsidR="00984E82" w:rsidRPr="00C77450" w:rsidRDefault="00984E82" w:rsidP="002516F5">
      <w:pPr>
        <w:pStyle w:val="a6"/>
        <w:numPr>
          <w:ilvl w:val="0"/>
          <w:numId w:val="21"/>
        </w:numPr>
        <w:spacing w:before="0" w:beforeAutospacing="0" w:after="0" w:afterAutospacing="0" w:line="360" w:lineRule="auto"/>
        <w:ind w:left="0" w:right="0" w:firstLine="426"/>
        <w:jc w:val="both"/>
        <w:rPr>
          <w:sz w:val="28"/>
          <w:szCs w:val="28"/>
          <w:lang w:val="uk-UA"/>
        </w:rPr>
      </w:pPr>
      <w:r w:rsidRPr="00C77450">
        <w:rPr>
          <w:sz w:val="28"/>
          <w:szCs w:val="28"/>
          <w:lang w:val="uk-UA"/>
        </w:rPr>
        <w:t xml:space="preserve">у </w:t>
      </w:r>
      <w:r w:rsidRPr="00C77450">
        <w:rPr>
          <w:sz w:val="28"/>
          <w:szCs w:val="28"/>
          <w:shd w:val="clear" w:color="auto" w:fill="FFFFFF"/>
          <w:lang w:val="uk-UA"/>
        </w:rPr>
        <w:t xml:space="preserve">науково-практичній конференції методичного об’єднання ЗВО міста Вінниці «Інформаційна діяльність бібліотек в умовах суспільних змін» із презентацією впровадження програмного забезпечення з відкритим доступом АБІС </w:t>
      </w:r>
      <w:proofErr w:type="spellStart"/>
      <w:r w:rsidRPr="00C77450">
        <w:rPr>
          <w:sz w:val="28"/>
          <w:szCs w:val="28"/>
          <w:shd w:val="clear" w:color="auto" w:fill="FFFFFF"/>
          <w:lang w:val="uk-UA"/>
        </w:rPr>
        <w:t>Koha</w:t>
      </w:r>
      <w:proofErr w:type="spellEnd"/>
      <w:r w:rsidRPr="00C77450">
        <w:rPr>
          <w:sz w:val="28"/>
          <w:szCs w:val="28"/>
          <w:shd w:val="clear" w:color="auto" w:fill="FFFFFF"/>
          <w:lang w:val="uk-UA"/>
        </w:rPr>
        <w:t xml:space="preserve"> у роботу </w:t>
      </w:r>
      <w:r w:rsidR="004F2635">
        <w:rPr>
          <w:sz w:val="28"/>
          <w:szCs w:val="28"/>
          <w:shd w:val="clear" w:color="auto" w:fill="FFFFFF"/>
          <w:lang w:val="uk-UA"/>
        </w:rPr>
        <w:t xml:space="preserve">університетської </w:t>
      </w:r>
      <w:r w:rsidRPr="00C77450">
        <w:rPr>
          <w:sz w:val="28"/>
          <w:szCs w:val="28"/>
          <w:shd w:val="clear" w:color="auto" w:fill="FFFFFF"/>
          <w:lang w:val="uk-UA"/>
        </w:rPr>
        <w:t>бібліотеки</w:t>
      </w:r>
      <w:r w:rsidRPr="00C77450">
        <w:rPr>
          <w:sz w:val="28"/>
          <w:szCs w:val="28"/>
          <w:lang w:val="uk-UA"/>
        </w:rPr>
        <w:t>.</w:t>
      </w:r>
    </w:p>
    <w:p w14:paraId="6B6BB191" w14:textId="77777777" w:rsidR="00984E82" w:rsidRPr="007746FD" w:rsidRDefault="00984E82" w:rsidP="002516F5">
      <w:pPr>
        <w:ind w:left="0" w:right="0"/>
        <w:jc w:val="center"/>
        <w:rPr>
          <w:rFonts w:cs="Times New Roman"/>
          <w:b/>
          <w:bCs/>
          <w:szCs w:val="28"/>
          <w:shd w:val="clear" w:color="auto" w:fill="FFFFFF"/>
        </w:rPr>
      </w:pPr>
      <w:r w:rsidRPr="007746FD">
        <w:rPr>
          <w:rFonts w:cs="Times New Roman"/>
          <w:b/>
          <w:bCs/>
          <w:szCs w:val="28"/>
          <w:shd w:val="clear" w:color="auto" w:fill="FFFFFF"/>
        </w:rPr>
        <w:t>Підвищення кваліфікації</w:t>
      </w:r>
    </w:p>
    <w:p w14:paraId="1D87ED6E" w14:textId="3935118D" w:rsidR="00984E82" w:rsidRPr="00720F90" w:rsidRDefault="00984E82" w:rsidP="002516F5">
      <w:pPr>
        <w:ind w:left="0" w:right="0"/>
        <w:jc w:val="both"/>
        <w:rPr>
          <w:rFonts w:cs="Times New Roman"/>
          <w:szCs w:val="28"/>
        </w:rPr>
      </w:pPr>
      <w:r w:rsidRPr="00720F90">
        <w:rPr>
          <w:rFonts w:cs="Times New Roman"/>
          <w:bCs/>
          <w:szCs w:val="28"/>
        </w:rPr>
        <w:t xml:space="preserve">Колектив однодумців </w:t>
      </w:r>
      <w:r w:rsidR="0001552C" w:rsidRPr="00980364">
        <w:rPr>
          <w:rFonts w:cs="Times New Roman"/>
          <w:szCs w:val="28"/>
          <w:shd w:val="clear" w:color="auto" w:fill="FFFFFF"/>
        </w:rPr>
        <w:t>–</w:t>
      </w:r>
      <w:r w:rsidRPr="00720F90">
        <w:rPr>
          <w:rFonts w:cs="Times New Roman"/>
          <w:szCs w:val="28"/>
        </w:rPr>
        <w:t xml:space="preserve"> запорука успішної роботи бібліотеки</w:t>
      </w:r>
      <w:r w:rsidR="004C7724">
        <w:rPr>
          <w:rFonts w:cs="Times New Roman"/>
          <w:szCs w:val="28"/>
        </w:rPr>
        <w:t xml:space="preserve"> університету</w:t>
      </w:r>
      <w:r w:rsidRPr="00720F90">
        <w:rPr>
          <w:rFonts w:cs="Times New Roman"/>
          <w:szCs w:val="28"/>
        </w:rPr>
        <w:t>.</w:t>
      </w:r>
      <w:r w:rsidR="00ED4386">
        <w:rPr>
          <w:rFonts w:cs="Times New Roman"/>
          <w:szCs w:val="28"/>
        </w:rPr>
        <w:t xml:space="preserve"> Станом на 01.01.2024 року з</w:t>
      </w:r>
      <w:r w:rsidRPr="00720F90">
        <w:rPr>
          <w:rFonts w:cs="Times New Roman"/>
          <w:szCs w:val="28"/>
        </w:rPr>
        <w:t>агальна штатна чисельність бібліотечних працівників складає 1</w:t>
      </w:r>
      <w:r>
        <w:rPr>
          <w:rFonts w:cs="Times New Roman"/>
          <w:szCs w:val="28"/>
        </w:rPr>
        <w:t>1</w:t>
      </w:r>
      <w:r w:rsidRPr="00720F90">
        <w:rPr>
          <w:rFonts w:cs="Times New Roman"/>
          <w:szCs w:val="28"/>
        </w:rPr>
        <w:t xml:space="preserve">, з них </w:t>
      </w:r>
      <w:r>
        <w:rPr>
          <w:rFonts w:cs="Times New Roman"/>
          <w:szCs w:val="28"/>
        </w:rPr>
        <w:t>8</w:t>
      </w:r>
      <w:r w:rsidRPr="00720F90">
        <w:rPr>
          <w:rFonts w:cs="Times New Roman"/>
          <w:szCs w:val="28"/>
        </w:rPr>
        <w:t xml:space="preserve"> фахівців з вищою освітою (у тому числі </w:t>
      </w:r>
      <w:r>
        <w:rPr>
          <w:rFonts w:cs="Times New Roman"/>
          <w:szCs w:val="28"/>
        </w:rPr>
        <w:t>5</w:t>
      </w:r>
      <w:r w:rsidRPr="007746FD">
        <w:rPr>
          <w:rFonts w:cs="Times New Roman"/>
          <w:szCs w:val="28"/>
        </w:rPr>
        <w:t xml:space="preserve"> –</w:t>
      </w:r>
      <w:r w:rsidRPr="00720F90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і</w:t>
      </w:r>
      <w:r w:rsidRPr="00720F90">
        <w:rPr>
          <w:rFonts w:cs="Times New Roman"/>
          <w:szCs w:val="28"/>
        </w:rPr>
        <w:t>з вищою спеціальною)</w:t>
      </w:r>
      <w:r>
        <w:rPr>
          <w:rFonts w:cs="Times New Roman"/>
          <w:szCs w:val="28"/>
        </w:rPr>
        <w:t xml:space="preserve"> та з </w:t>
      </w:r>
      <w:r w:rsidRPr="00720F90">
        <w:rPr>
          <w:rFonts w:cs="Times New Roman"/>
          <w:szCs w:val="28"/>
        </w:rPr>
        <w:t>корисним практичним досвідом роботи</w:t>
      </w:r>
      <w:r>
        <w:rPr>
          <w:rFonts w:cs="Times New Roman"/>
          <w:szCs w:val="28"/>
        </w:rPr>
        <w:t>.</w:t>
      </w:r>
    </w:p>
    <w:p w14:paraId="02AC6237" w14:textId="0CCFF8C4" w:rsidR="00984E82" w:rsidRPr="00E2798C" w:rsidRDefault="00984E82" w:rsidP="002516F5">
      <w:pPr>
        <w:ind w:left="0" w:right="0"/>
        <w:jc w:val="both"/>
        <w:rPr>
          <w:rFonts w:cs="Times New Roman"/>
          <w:szCs w:val="28"/>
        </w:rPr>
      </w:pPr>
      <w:r w:rsidRPr="00E2798C">
        <w:rPr>
          <w:rFonts w:cs="Times New Roman"/>
          <w:szCs w:val="28"/>
        </w:rPr>
        <w:t xml:space="preserve">З метою підвищення фахових </w:t>
      </w:r>
      <w:proofErr w:type="spellStart"/>
      <w:r w:rsidRPr="00E2798C">
        <w:rPr>
          <w:rFonts w:cs="Times New Roman"/>
          <w:szCs w:val="28"/>
        </w:rPr>
        <w:t>компетентностей</w:t>
      </w:r>
      <w:proofErr w:type="spellEnd"/>
      <w:r w:rsidRPr="00E2798C">
        <w:rPr>
          <w:rFonts w:cs="Times New Roman"/>
          <w:szCs w:val="28"/>
        </w:rPr>
        <w:t xml:space="preserve"> бібліотечні працівники упродовж року взяли участь у низці:</w:t>
      </w:r>
    </w:p>
    <w:p w14:paraId="2A4095DF" w14:textId="21873D30" w:rsidR="00984E82" w:rsidRPr="00462493" w:rsidRDefault="00984E82" w:rsidP="002516F5">
      <w:pPr>
        <w:pStyle w:val="Default"/>
        <w:numPr>
          <w:ilvl w:val="0"/>
          <w:numId w:val="27"/>
        </w:numPr>
        <w:tabs>
          <w:tab w:val="left" w:pos="284"/>
        </w:tabs>
        <w:spacing w:line="360" w:lineRule="auto"/>
        <w:ind w:left="0" w:firstLine="426"/>
        <w:jc w:val="both"/>
        <w:rPr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984E82">
        <w:rPr>
          <w:rFonts w:ascii="Times New Roman" w:hAnsi="Times New Roman" w:cs="Times New Roman"/>
          <w:color w:val="auto"/>
          <w:sz w:val="28"/>
          <w:szCs w:val="28"/>
          <w:lang w:val="uk-UA"/>
        </w:rPr>
        <w:t>онлайн-тренінг</w:t>
      </w:r>
      <w:r w:rsidRPr="00B70CC6">
        <w:rPr>
          <w:rFonts w:ascii="Times New Roman" w:hAnsi="Times New Roman" w:cs="Times New Roman"/>
          <w:color w:val="auto"/>
          <w:sz w:val="28"/>
          <w:szCs w:val="28"/>
          <w:lang w:val="uk-UA"/>
        </w:rPr>
        <w:t>ів</w:t>
      </w:r>
      <w:r w:rsidRPr="00984E82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, </w:t>
      </w:r>
      <w:proofErr w:type="spellStart"/>
      <w:r w:rsidRPr="00984E82">
        <w:rPr>
          <w:rFonts w:ascii="Times New Roman" w:hAnsi="Times New Roman" w:cs="Times New Roman"/>
          <w:color w:val="auto"/>
          <w:sz w:val="28"/>
          <w:szCs w:val="28"/>
          <w:lang w:val="uk-UA"/>
        </w:rPr>
        <w:t>вебінар</w:t>
      </w:r>
      <w:r w:rsidRPr="00B70CC6">
        <w:rPr>
          <w:rFonts w:ascii="Times New Roman" w:hAnsi="Times New Roman" w:cs="Times New Roman"/>
          <w:color w:val="auto"/>
          <w:sz w:val="28"/>
          <w:szCs w:val="28"/>
          <w:lang w:val="uk-UA"/>
        </w:rPr>
        <w:t>ів</w:t>
      </w:r>
      <w:proofErr w:type="spellEnd"/>
      <w:r w:rsidRPr="00984E82">
        <w:rPr>
          <w:rFonts w:ascii="Times New Roman" w:hAnsi="Times New Roman" w:cs="Times New Roman"/>
          <w:color w:val="auto"/>
          <w:sz w:val="28"/>
          <w:szCs w:val="28"/>
          <w:lang w:val="uk-UA"/>
        </w:rPr>
        <w:t>, семінар</w:t>
      </w:r>
      <w:r w:rsidRPr="00B70CC6">
        <w:rPr>
          <w:rFonts w:ascii="Times New Roman" w:hAnsi="Times New Roman" w:cs="Times New Roman"/>
          <w:color w:val="auto"/>
          <w:sz w:val="28"/>
          <w:szCs w:val="28"/>
          <w:lang w:val="uk-UA"/>
        </w:rPr>
        <w:t>ів</w:t>
      </w:r>
      <w:r w:rsidRPr="00984E82">
        <w:rPr>
          <w:rFonts w:ascii="Times New Roman" w:hAnsi="Times New Roman" w:cs="Times New Roman"/>
          <w:color w:val="auto"/>
          <w:sz w:val="28"/>
          <w:szCs w:val="28"/>
          <w:lang w:val="uk-UA"/>
        </w:rPr>
        <w:t xml:space="preserve"> та навчан</w:t>
      </w:r>
      <w:r w:rsidRPr="00B70CC6">
        <w:rPr>
          <w:rFonts w:ascii="Times New Roman" w:hAnsi="Times New Roman" w:cs="Times New Roman"/>
          <w:color w:val="auto"/>
          <w:sz w:val="28"/>
          <w:szCs w:val="28"/>
          <w:lang w:val="uk-UA"/>
        </w:rPr>
        <w:t>ь</w:t>
      </w:r>
      <w:r w:rsidRPr="00984E82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 xml:space="preserve"> компані</w:t>
      </w:r>
      <w:r w:rsidRPr="00B70CC6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  <w:lang w:val="uk-UA"/>
        </w:rPr>
        <w:t>й:</w:t>
      </w:r>
      <w:r w:rsidRPr="00984E82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B70CC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Else</w:t>
      </w:r>
      <w:r w:rsidRPr="00B70C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і</w:t>
      </w:r>
      <w:proofErr w:type="spellStart"/>
      <w:r w:rsidRPr="00B70CC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ver</w:t>
      </w:r>
      <w:proofErr w:type="spellEnd"/>
      <w:r w:rsidRPr="00B70C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r w:rsidRPr="00B70CC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ORCID</w:t>
      </w:r>
      <w:r w:rsidRPr="00B70CC6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B70CC6">
        <w:rPr>
          <w:rFonts w:ascii="Times New Roman" w:hAnsi="Times New Roman" w:cs="Times New Roman"/>
          <w:color w:val="auto"/>
          <w:sz w:val="28"/>
          <w:szCs w:val="28"/>
          <w:shd w:val="clear" w:color="auto" w:fill="FFFFFF"/>
        </w:rPr>
        <w:t>Clarivate</w:t>
      </w:r>
      <w:proofErr w:type="spellEnd"/>
      <w:r w:rsidRPr="0001552C">
        <w:rPr>
          <w:rStyle w:val="a5"/>
          <w:rFonts w:ascii="Times New Roman" w:hAnsi="Times New Roman" w:cs="Times New Roman"/>
          <w:b w:val="0"/>
          <w:bCs w:val="0"/>
          <w:color w:val="auto"/>
          <w:sz w:val="28"/>
          <w:szCs w:val="28"/>
          <w:bdr w:val="none" w:sz="0" w:space="0" w:color="auto" w:frame="1"/>
          <w:shd w:val="clear" w:color="auto" w:fill="FFFFFF"/>
          <w:lang w:val="uk-UA"/>
        </w:rPr>
        <w:t>,</w:t>
      </w:r>
      <w:r w:rsidRPr="00B70CC6">
        <w:rPr>
          <w:rStyle w:val="a5"/>
          <w:rFonts w:ascii="Times New Roman" w:hAnsi="Times New Roman" w:cs="Times New Roman"/>
          <w:color w:val="333333"/>
          <w:sz w:val="28"/>
          <w:szCs w:val="28"/>
          <w:bdr w:val="none" w:sz="0" w:space="0" w:color="auto" w:frame="1"/>
          <w:shd w:val="clear" w:color="auto" w:fill="FFFFFF"/>
          <w:lang w:val="uk-UA"/>
        </w:rPr>
        <w:t xml:space="preserve"> </w:t>
      </w:r>
      <w:r w:rsidRPr="00984E82">
        <w:rPr>
          <w:rFonts w:ascii="Times New Roman" w:hAnsi="Times New Roman" w:cs="Times New Roman"/>
          <w:color w:val="auto"/>
          <w:sz w:val="28"/>
          <w:szCs w:val="28"/>
          <w:lang w:val="uk-UA"/>
        </w:rPr>
        <w:t>ВГО Українська бібліотечна асоціація</w:t>
      </w:r>
      <w:r>
        <w:rPr>
          <w:rFonts w:ascii="Times New Roman" w:hAnsi="Times New Roman" w:cs="Times New Roman"/>
          <w:color w:val="auto"/>
          <w:sz w:val="28"/>
          <w:szCs w:val="28"/>
          <w:lang w:val="uk-UA"/>
        </w:rPr>
        <w:t>;</w:t>
      </w:r>
    </w:p>
    <w:p w14:paraId="0AC26735" w14:textId="77777777" w:rsidR="00984E82" w:rsidRPr="004C7724" w:rsidRDefault="00984E82" w:rsidP="002516F5">
      <w:pPr>
        <w:pStyle w:val="a3"/>
        <w:numPr>
          <w:ilvl w:val="0"/>
          <w:numId w:val="3"/>
        </w:numPr>
        <w:tabs>
          <w:tab w:val="left" w:pos="426"/>
        </w:tabs>
        <w:ind w:left="0" w:right="0" w:firstLine="567"/>
        <w:jc w:val="both"/>
        <w:rPr>
          <w:rFonts w:cs="Times New Roman"/>
          <w:szCs w:val="28"/>
        </w:rPr>
      </w:pPr>
      <w:r w:rsidRPr="00662A10">
        <w:rPr>
          <w:rFonts w:cs="Times New Roman"/>
          <w:szCs w:val="28"/>
          <w:shd w:val="clear" w:color="auto" w:fill="FFFFFF"/>
        </w:rPr>
        <w:t>тренінгах та практичних заняттях</w:t>
      </w:r>
      <w:r w:rsidRPr="00662A10">
        <w:rPr>
          <w:rFonts w:cs="Times New Roman"/>
          <w:szCs w:val="28"/>
        </w:rPr>
        <w:t xml:space="preserve"> </w:t>
      </w:r>
      <w:r w:rsidRPr="00662A10">
        <w:rPr>
          <w:rFonts w:cs="Times New Roman"/>
          <w:color w:val="050505"/>
          <w:szCs w:val="28"/>
          <w:shd w:val="clear" w:color="auto" w:fill="FFFFFF"/>
        </w:rPr>
        <w:t>методичного об’єднання бібліотек ЗВО м. Вінниця</w:t>
      </w:r>
      <w:r>
        <w:rPr>
          <w:rFonts w:cs="Times New Roman"/>
          <w:color w:val="050505"/>
          <w:szCs w:val="28"/>
          <w:shd w:val="clear" w:color="auto" w:fill="FFFFFF"/>
        </w:rPr>
        <w:t>.</w:t>
      </w:r>
    </w:p>
    <w:p w14:paraId="7AFAE5C3" w14:textId="77777777" w:rsidR="005C3CF7" w:rsidRDefault="005C3CF7" w:rsidP="002516F5">
      <w:pPr>
        <w:ind w:left="0" w:right="0"/>
        <w:jc w:val="center"/>
        <w:rPr>
          <w:rFonts w:cs="Times New Roman"/>
          <w:b/>
          <w:bCs/>
          <w:szCs w:val="28"/>
        </w:rPr>
      </w:pPr>
    </w:p>
    <w:p w14:paraId="604F17BF" w14:textId="77777777" w:rsidR="005C3CF7" w:rsidRDefault="005C3CF7" w:rsidP="002516F5">
      <w:pPr>
        <w:ind w:left="0" w:right="0"/>
        <w:jc w:val="center"/>
        <w:rPr>
          <w:rFonts w:cs="Times New Roman"/>
          <w:b/>
          <w:bCs/>
          <w:szCs w:val="28"/>
        </w:rPr>
      </w:pPr>
    </w:p>
    <w:p w14:paraId="51B4615E" w14:textId="064D58AA" w:rsidR="00984E82" w:rsidRPr="0001552C" w:rsidRDefault="00984E82" w:rsidP="002516F5">
      <w:pPr>
        <w:ind w:left="0" w:right="0"/>
        <w:jc w:val="center"/>
        <w:rPr>
          <w:rFonts w:cs="Times New Roman"/>
          <w:b/>
          <w:bCs/>
          <w:szCs w:val="28"/>
        </w:rPr>
      </w:pPr>
      <w:r w:rsidRPr="0001552C">
        <w:rPr>
          <w:rFonts w:cs="Times New Roman"/>
          <w:b/>
          <w:bCs/>
          <w:szCs w:val="28"/>
        </w:rPr>
        <w:lastRenderedPageBreak/>
        <w:t>Нове у роботі університетської бібліотеки</w:t>
      </w:r>
    </w:p>
    <w:p w14:paraId="100828F2" w14:textId="77777777" w:rsidR="00984E82" w:rsidRPr="00487BDE" w:rsidRDefault="00984E82" w:rsidP="002516F5">
      <w:pPr>
        <w:pStyle w:val="aa"/>
        <w:spacing w:line="360" w:lineRule="auto"/>
        <w:jc w:val="center"/>
        <w:rPr>
          <w:rStyle w:val="normaltextrun"/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</w:pPr>
      <w:r w:rsidRPr="00487BDE">
        <w:rPr>
          <w:rStyle w:val="normaltextrun"/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>Формування віртуального інформаційного простору</w:t>
      </w:r>
    </w:p>
    <w:p w14:paraId="24177E91" w14:textId="77777777" w:rsidR="00984E82" w:rsidRPr="00487BDE" w:rsidRDefault="00984E82" w:rsidP="002516F5">
      <w:pPr>
        <w:pStyle w:val="aa"/>
        <w:spacing w:line="360" w:lineRule="auto"/>
        <w:jc w:val="center"/>
        <w:rPr>
          <w:rStyle w:val="normaltextrun"/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</w:pPr>
      <w:r w:rsidRPr="00487BDE">
        <w:rPr>
          <w:rStyle w:val="normaltextrun"/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>у науковій бібліотеці</w:t>
      </w:r>
      <w:r>
        <w:rPr>
          <w:rStyle w:val="normaltextrun"/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>
        <w:rPr>
          <w:rStyle w:val="normaltextrun"/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>ДонНУ</w:t>
      </w:r>
      <w:proofErr w:type="spellEnd"/>
      <w:r>
        <w:rPr>
          <w:rStyle w:val="normaltextrun"/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 імені Василя Стуса</w:t>
      </w:r>
    </w:p>
    <w:p w14:paraId="345F526C" w14:textId="35C4CDFB" w:rsidR="00984E82" w:rsidRPr="00487BDE" w:rsidRDefault="00984E82" w:rsidP="002516F5">
      <w:pPr>
        <w:pStyle w:val="aa"/>
        <w:spacing w:line="360" w:lineRule="auto"/>
        <w:jc w:val="center"/>
        <w:rPr>
          <w:rStyle w:val="normaltextrun"/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</w:pPr>
      <w:r w:rsidRPr="00487BDE">
        <w:rPr>
          <w:rStyle w:val="normaltextrun"/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 xml:space="preserve">на основі АБІС </w:t>
      </w:r>
      <w:proofErr w:type="spellStart"/>
      <w:r w:rsidRPr="00487BDE">
        <w:rPr>
          <w:rStyle w:val="normaltextrun"/>
          <w:rFonts w:ascii="Times New Roman" w:hAnsi="Times New Roman" w:cs="Times New Roman"/>
          <w:b/>
          <w:bCs/>
          <w:i/>
          <w:iCs/>
          <w:color w:val="000000"/>
          <w:sz w:val="28"/>
          <w:szCs w:val="28"/>
          <w:shd w:val="clear" w:color="auto" w:fill="FFFFFF"/>
        </w:rPr>
        <w:t>Коhа</w:t>
      </w:r>
      <w:proofErr w:type="spellEnd"/>
    </w:p>
    <w:p w14:paraId="47E9D998" w14:textId="034ED9D3" w:rsidR="00984E82" w:rsidRPr="00C77450" w:rsidRDefault="00984E82" w:rsidP="002516F5">
      <w:pPr>
        <w:ind w:left="0" w:right="0"/>
        <w:jc w:val="both"/>
        <w:rPr>
          <w:rFonts w:eastAsia="Times New Roman" w:cs="Times New Roman"/>
          <w:szCs w:val="28"/>
          <w:lang w:eastAsia="ru-RU"/>
        </w:rPr>
      </w:pPr>
      <w:r w:rsidRPr="00C77450">
        <w:rPr>
          <w:rFonts w:eastAsia="Times New Roman" w:cs="Times New Roman"/>
          <w:szCs w:val="28"/>
          <w:lang w:eastAsia="ru-RU"/>
        </w:rPr>
        <w:t xml:space="preserve">Досить тривалий період часу процес переходу до використання міжнародної відкритої АБІС </w:t>
      </w:r>
      <w:proofErr w:type="spellStart"/>
      <w:r w:rsidRPr="00C77450">
        <w:rPr>
          <w:rFonts w:eastAsia="Times New Roman" w:cs="Times New Roman"/>
          <w:szCs w:val="28"/>
          <w:lang w:eastAsia="ru-RU"/>
        </w:rPr>
        <w:t>Koha</w:t>
      </w:r>
      <w:proofErr w:type="spellEnd"/>
      <w:r w:rsidRPr="00C77450">
        <w:rPr>
          <w:rFonts w:eastAsia="Times New Roman" w:cs="Times New Roman"/>
          <w:szCs w:val="28"/>
          <w:lang w:eastAsia="ru-RU"/>
        </w:rPr>
        <w:t xml:space="preserve"> залишався</w:t>
      </w:r>
      <w:r>
        <w:rPr>
          <w:rFonts w:eastAsia="Times New Roman" w:cs="Times New Roman"/>
          <w:szCs w:val="28"/>
          <w:lang w:eastAsia="ru-RU"/>
        </w:rPr>
        <w:t xml:space="preserve"> одним </w:t>
      </w:r>
      <w:r w:rsidRPr="00C77450">
        <w:rPr>
          <w:rFonts w:eastAsia="Times New Roman" w:cs="Times New Roman"/>
          <w:szCs w:val="28"/>
          <w:lang w:eastAsia="ru-RU"/>
        </w:rPr>
        <w:t xml:space="preserve">із головних завдань наукової бібліотеки </w:t>
      </w:r>
      <w:proofErr w:type="spellStart"/>
      <w:r w:rsidRPr="00C77450">
        <w:rPr>
          <w:rFonts w:eastAsia="Times New Roman" w:cs="Times New Roman"/>
          <w:szCs w:val="28"/>
          <w:lang w:eastAsia="ru-RU"/>
        </w:rPr>
        <w:t>ДонНУ</w:t>
      </w:r>
      <w:proofErr w:type="spellEnd"/>
      <w:r w:rsidRPr="00C77450">
        <w:rPr>
          <w:rFonts w:eastAsia="Times New Roman" w:cs="Times New Roman"/>
          <w:szCs w:val="28"/>
          <w:lang w:eastAsia="ru-RU"/>
        </w:rPr>
        <w:t xml:space="preserve"> імені Василя Стуса.</w:t>
      </w:r>
    </w:p>
    <w:p w14:paraId="714D6652" w14:textId="12589DE7" w:rsidR="00984E82" w:rsidRPr="00C77450" w:rsidRDefault="00984E82" w:rsidP="002516F5">
      <w:pPr>
        <w:ind w:left="0" w:right="0"/>
        <w:jc w:val="both"/>
        <w:rPr>
          <w:rFonts w:cs="Times New Roman"/>
          <w:szCs w:val="28"/>
        </w:rPr>
      </w:pPr>
      <w:r w:rsidRPr="00C77450">
        <w:rPr>
          <w:rFonts w:eastAsia="Times New Roman" w:cs="Times New Roman"/>
          <w:szCs w:val="28"/>
          <w:lang w:eastAsia="ru-RU"/>
        </w:rPr>
        <w:t xml:space="preserve">При цьому, що частину організаційних і технічних питань було вирішено </w:t>
      </w:r>
      <w:r>
        <w:rPr>
          <w:rFonts w:eastAsia="Times New Roman" w:cs="Times New Roman"/>
          <w:szCs w:val="28"/>
          <w:lang w:eastAsia="ru-RU"/>
        </w:rPr>
        <w:t>у попередні роки,</w:t>
      </w:r>
      <w:r w:rsidRPr="00C77450">
        <w:rPr>
          <w:rFonts w:eastAsia="Times New Roman" w:cs="Times New Roman"/>
          <w:szCs w:val="28"/>
          <w:lang w:eastAsia="ru-RU"/>
        </w:rPr>
        <w:t xml:space="preserve"> п</w:t>
      </w:r>
      <w:r w:rsidRPr="00C77450">
        <w:rPr>
          <w:rFonts w:cs="Times New Roman"/>
          <w:szCs w:val="28"/>
        </w:rPr>
        <w:t>роцес активно</w:t>
      </w:r>
      <w:r>
        <w:rPr>
          <w:rFonts w:cs="Times New Roman"/>
          <w:szCs w:val="28"/>
        </w:rPr>
        <w:t xml:space="preserve">ї роботи із </w:t>
      </w:r>
      <w:r w:rsidRPr="00C77450">
        <w:rPr>
          <w:rFonts w:cs="Times New Roman"/>
          <w:szCs w:val="28"/>
        </w:rPr>
        <w:t xml:space="preserve">впровадження АБІС </w:t>
      </w:r>
      <w:proofErr w:type="spellStart"/>
      <w:r w:rsidRPr="00C77450">
        <w:rPr>
          <w:rFonts w:cs="Times New Roman"/>
          <w:szCs w:val="28"/>
        </w:rPr>
        <w:t>Koha</w:t>
      </w:r>
      <w:proofErr w:type="spellEnd"/>
      <w:r w:rsidRPr="00C77450">
        <w:rPr>
          <w:rFonts w:cs="Times New Roman"/>
          <w:szCs w:val="28"/>
        </w:rPr>
        <w:t xml:space="preserve"> у діяльність наукової бібліотеки розпочато у 2023 році та упродовж</w:t>
      </w:r>
      <w:r>
        <w:rPr>
          <w:rFonts w:cs="Times New Roman"/>
          <w:szCs w:val="28"/>
        </w:rPr>
        <w:t xml:space="preserve"> цього </w:t>
      </w:r>
      <w:r w:rsidRPr="00C77450">
        <w:rPr>
          <w:rFonts w:cs="Times New Roman"/>
          <w:szCs w:val="28"/>
        </w:rPr>
        <w:t>року:</w:t>
      </w:r>
    </w:p>
    <w:p w14:paraId="415B4A48" w14:textId="0CF53CBE" w:rsidR="00984E82" w:rsidRPr="00F10FE3" w:rsidRDefault="00984E82" w:rsidP="002516F5">
      <w:pPr>
        <w:pStyle w:val="a3"/>
        <w:numPr>
          <w:ilvl w:val="0"/>
          <w:numId w:val="27"/>
        </w:numPr>
        <w:ind w:left="0" w:right="0" w:firstLine="567"/>
        <w:jc w:val="both"/>
        <w:rPr>
          <w:rFonts w:cs="Times New Roman"/>
          <w:szCs w:val="28"/>
        </w:rPr>
      </w:pPr>
      <w:r w:rsidRPr="00F10FE3">
        <w:rPr>
          <w:rFonts w:cs="Times New Roman"/>
          <w:szCs w:val="28"/>
        </w:rPr>
        <w:t xml:space="preserve">проведено інвентаризацію бібліотечних процесів, обговорено на внутрішніх робочих нарадах налаштування АБІС </w:t>
      </w:r>
      <w:proofErr w:type="spellStart"/>
      <w:r w:rsidRPr="00F10FE3">
        <w:rPr>
          <w:rFonts w:cs="Times New Roman"/>
          <w:szCs w:val="28"/>
        </w:rPr>
        <w:t>Коhа</w:t>
      </w:r>
      <w:proofErr w:type="spellEnd"/>
      <w:r w:rsidRPr="00F10FE3">
        <w:rPr>
          <w:rFonts w:cs="Times New Roman"/>
          <w:szCs w:val="28"/>
        </w:rPr>
        <w:t xml:space="preserve"> відповідно до потреб наукової бібліотеки університету;</w:t>
      </w:r>
    </w:p>
    <w:p w14:paraId="663D749C" w14:textId="62280FD0" w:rsidR="00984E82" w:rsidRPr="00F10FE3" w:rsidRDefault="00984E82" w:rsidP="002516F5">
      <w:pPr>
        <w:pStyle w:val="a3"/>
        <w:numPr>
          <w:ilvl w:val="0"/>
          <w:numId w:val="27"/>
        </w:numPr>
        <w:ind w:left="0" w:right="0" w:firstLine="567"/>
        <w:jc w:val="both"/>
        <w:rPr>
          <w:rFonts w:cs="Times New Roman"/>
          <w:szCs w:val="28"/>
        </w:rPr>
      </w:pPr>
      <w:r w:rsidRPr="00F10FE3">
        <w:rPr>
          <w:rFonts w:cs="Times New Roman"/>
          <w:szCs w:val="28"/>
        </w:rPr>
        <w:t>виконано налаштування всіх системних параметрів, що стосуються бібліотечних процесів: каталогізації, обігу книжкового фонду, обслуговування користувачів, а також необхідної структури бібліографічних даних;</w:t>
      </w:r>
    </w:p>
    <w:p w14:paraId="5EAF7750" w14:textId="65D77C19" w:rsidR="00984E82" w:rsidRPr="00F10FE3" w:rsidRDefault="00984E82" w:rsidP="002516F5">
      <w:pPr>
        <w:pStyle w:val="a3"/>
        <w:numPr>
          <w:ilvl w:val="0"/>
          <w:numId w:val="27"/>
        </w:numPr>
        <w:ind w:left="0" w:right="0" w:firstLine="567"/>
        <w:jc w:val="both"/>
        <w:rPr>
          <w:rFonts w:cs="Times New Roman"/>
          <w:szCs w:val="28"/>
        </w:rPr>
      </w:pPr>
      <w:r w:rsidRPr="00F10FE3">
        <w:rPr>
          <w:rFonts w:cs="Times New Roman"/>
          <w:szCs w:val="28"/>
        </w:rPr>
        <w:t>засвоєно процеси: реєстрації та редагування записів користувачів; імпорту даних користувачів із зовнішніх джерел; процесу каталогізації бібліографічних записів опису книжок та аналітичного опису;</w:t>
      </w:r>
    </w:p>
    <w:p w14:paraId="0C810E75" w14:textId="5B84DF42" w:rsidR="00984E82" w:rsidRPr="00F10FE3" w:rsidRDefault="00984E82" w:rsidP="002516F5">
      <w:pPr>
        <w:pStyle w:val="a3"/>
        <w:numPr>
          <w:ilvl w:val="0"/>
          <w:numId w:val="27"/>
        </w:numPr>
        <w:ind w:left="0" w:right="0" w:firstLine="567"/>
        <w:jc w:val="both"/>
        <w:rPr>
          <w:rFonts w:cs="Times New Roman"/>
          <w:szCs w:val="28"/>
        </w:rPr>
      </w:pPr>
      <w:r w:rsidRPr="00F10FE3">
        <w:rPr>
          <w:rFonts w:cs="Times New Roman"/>
          <w:szCs w:val="28"/>
        </w:rPr>
        <w:t>розроблено алгоритм імпорту та шаблони конвертації бібліографічних записів;</w:t>
      </w:r>
    </w:p>
    <w:p w14:paraId="4E14628A" w14:textId="40C12EA0" w:rsidR="00984E82" w:rsidRPr="00F10FE3" w:rsidRDefault="00984E82" w:rsidP="002516F5">
      <w:pPr>
        <w:pStyle w:val="a3"/>
        <w:numPr>
          <w:ilvl w:val="0"/>
          <w:numId w:val="27"/>
        </w:numPr>
        <w:ind w:left="0" w:right="0" w:firstLine="567"/>
        <w:jc w:val="both"/>
        <w:rPr>
          <w:rFonts w:cs="Times New Roman"/>
          <w:szCs w:val="28"/>
        </w:rPr>
      </w:pPr>
      <w:r w:rsidRPr="00F10FE3">
        <w:rPr>
          <w:rFonts w:cs="Times New Roman"/>
          <w:szCs w:val="28"/>
        </w:rPr>
        <w:t xml:space="preserve">розпочато процес міграції бібліографічних записів із системи АБІС ІRBIS до АБІС </w:t>
      </w:r>
      <w:proofErr w:type="spellStart"/>
      <w:r w:rsidRPr="00F10FE3">
        <w:rPr>
          <w:rFonts w:cs="Times New Roman"/>
          <w:szCs w:val="28"/>
        </w:rPr>
        <w:t>Коhа</w:t>
      </w:r>
      <w:proofErr w:type="spellEnd"/>
      <w:r w:rsidRPr="00F10FE3">
        <w:rPr>
          <w:rFonts w:cs="Times New Roman"/>
          <w:szCs w:val="28"/>
        </w:rPr>
        <w:t>.</w:t>
      </w:r>
    </w:p>
    <w:p w14:paraId="7F151F45" w14:textId="3A85DBB2" w:rsidR="00984E82" w:rsidRPr="00B42764" w:rsidRDefault="00984E82" w:rsidP="002516F5">
      <w:pPr>
        <w:ind w:left="0" w:right="0"/>
        <w:jc w:val="both"/>
        <w:rPr>
          <w:rFonts w:cs="Times New Roman"/>
          <w:szCs w:val="28"/>
        </w:rPr>
      </w:pPr>
      <w:r w:rsidRPr="00B42764">
        <w:rPr>
          <w:rFonts w:cs="Times New Roman"/>
          <w:szCs w:val="28"/>
        </w:rPr>
        <w:t xml:space="preserve">Наповнення бази бібліографічних даних модуля «Каталогізація» у АБІС </w:t>
      </w:r>
      <w:proofErr w:type="spellStart"/>
      <w:r w:rsidRPr="00B42764">
        <w:rPr>
          <w:rFonts w:cs="Times New Roman"/>
          <w:szCs w:val="28"/>
        </w:rPr>
        <w:t>Коhа</w:t>
      </w:r>
      <w:proofErr w:type="spellEnd"/>
      <w:r w:rsidRPr="00B42764">
        <w:rPr>
          <w:rFonts w:cs="Times New Roman"/>
          <w:szCs w:val="28"/>
        </w:rPr>
        <w:t xml:space="preserve"> розпочато у липні 2023 року. </w:t>
      </w:r>
      <w:r>
        <w:rPr>
          <w:rFonts w:cs="Times New Roman"/>
          <w:szCs w:val="28"/>
        </w:rPr>
        <w:t xml:space="preserve">Наразі, </w:t>
      </w:r>
      <w:r w:rsidR="00D624FE">
        <w:rPr>
          <w:rFonts w:cs="Times New Roman"/>
          <w:szCs w:val="28"/>
        </w:rPr>
        <w:t>паралельно із</w:t>
      </w:r>
      <w:r>
        <w:rPr>
          <w:rFonts w:cs="Times New Roman"/>
          <w:szCs w:val="28"/>
        </w:rPr>
        <w:t xml:space="preserve"> наповнення</w:t>
      </w:r>
      <w:r w:rsidR="00D624FE">
        <w:rPr>
          <w:rFonts w:cs="Times New Roman"/>
          <w:szCs w:val="28"/>
        </w:rPr>
        <w:t>м</w:t>
      </w:r>
      <w:r>
        <w:rPr>
          <w:rFonts w:cs="Times New Roman"/>
          <w:szCs w:val="28"/>
        </w:rPr>
        <w:t xml:space="preserve"> електронного каталогу, триває активний процес конвертування бібліографічних записів із </w:t>
      </w:r>
      <w:r w:rsidRPr="00B42764">
        <w:rPr>
          <w:rFonts w:cs="Times New Roman"/>
          <w:szCs w:val="28"/>
        </w:rPr>
        <w:t xml:space="preserve">АБІС ІRBIS до АБІС </w:t>
      </w:r>
      <w:proofErr w:type="spellStart"/>
      <w:r w:rsidRPr="00B42764">
        <w:rPr>
          <w:rFonts w:cs="Times New Roman"/>
          <w:szCs w:val="28"/>
        </w:rPr>
        <w:t>Коhа</w:t>
      </w:r>
      <w:proofErr w:type="spellEnd"/>
      <w:r>
        <w:rPr>
          <w:rFonts w:cs="Times New Roman"/>
          <w:szCs w:val="28"/>
        </w:rPr>
        <w:t>.</w:t>
      </w:r>
    </w:p>
    <w:p w14:paraId="685DA3C8" w14:textId="55BA1DB0" w:rsidR="00984E82" w:rsidRPr="00B42764" w:rsidRDefault="00984E82" w:rsidP="002516F5">
      <w:pPr>
        <w:ind w:left="0" w:right="0"/>
        <w:jc w:val="both"/>
        <w:rPr>
          <w:rFonts w:cs="Times New Roman"/>
          <w:szCs w:val="28"/>
        </w:rPr>
      </w:pPr>
      <w:r w:rsidRPr="00B42764">
        <w:rPr>
          <w:rFonts w:cs="Times New Roman"/>
          <w:szCs w:val="28"/>
        </w:rPr>
        <w:t>Станом на 01.01.2024 року до бази даних</w:t>
      </w:r>
      <w:r>
        <w:rPr>
          <w:rFonts w:cs="Times New Roman"/>
          <w:szCs w:val="28"/>
        </w:rPr>
        <w:t xml:space="preserve"> електронного каталогу</w:t>
      </w:r>
      <w:r w:rsidRPr="00FE4FDC">
        <w:rPr>
          <w:rFonts w:cs="Times New Roman"/>
          <w:szCs w:val="28"/>
        </w:rPr>
        <w:t xml:space="preserve"> </w:t>
      </w:r>
      <w:r w:rsidRPr="00B42764">
        <w:rPr>
          <w:rFonts w:cs="Times New Roman"/>
          <w:szCs w:val="28"/>
        </w:rPr>
        <w:t xml:space="preserve">АБІС </w:t>
      </w:r>
      <w:proofErr w:type="spellStart"/>
      <w:r w:rsidRPr="00B42764">
        <w:rPr>
          <w:rFonts w:cs="Times New Roman"/>
          <w:szCs w:val="28"/>
        </w:rPr>
        <w:t>Коhа</w:t>
      </w:r>
      <w:proofErr w:type="spellEnd"/>
      <w:r>
        <w:rPr>
          <w:rFonts w:cs="Times New Roman"/>
          <w:szCs w:val="28"/>
        </w:rPr>
        <w:t xml:space="preserve">, </w:t>
      </w:r>
      <w:r w:rsidRPr="00B42764">
        <w:rPr>
          <w:rFonts w:cs="Times New Roman"/>
          <w:szCs w:val="28"/>
        </w:rPr>
        <w:t xml:space="preserve">що діє у тестовому режимі, введено понад </w:t>
      </w:r>
      <w:r w:rsidRPr="00D624FE">
        <w:rPr>
          <w:rFonts w:cs="Times New Roman"/>
          <w:szCs w:val="28"/>
        </w:rPr>
        <w:t>2 300</w:t>
      </w:r>
      <w:r w:rsidRPr="00B42764">
        <w:rPr>
          <w:rFonts w:cs="Times New Roman"/>
          <w:szCs w:val="28"/>
        </w:rPr>
        <w:t xml:space="preserve"> бібліографічних записів, із числа яких імпортовано із системи АБІС ІRBIS до АБІС </w:t>
      </w:r>
      <w:proofErr w:type="spellStart"/>
      <w:r w:rsidRPr="00B42764">
        <w:rPr>
          <w:rFonts w:cs="Times New Roman"/>
          <w:szCs w:val="28"/>
        </w:rPr>
        <w:t>Коhа</w:t>
      </w:r>
      <w:proofErr w:type="spellEnd"/>
      <w:r>
        <w:rPr>
          <w:rFonts w:cs="Times New Roman"/>
          <w:szCs w:val="28"/>
        </w:rPr>
        <w:t xml:space="preserve"> –</w:t>
      </w:r>
      <w:r w:rsidRPr="00B42764">
        <w:rPr>
          <w:rFonts w:cs="Times New Roman"/>
          <w:szCs w:val="28"/>
        </w:rPr>
        <w:t xml:space="preserve"> 1</w:t>
      </w:r>
      <w:r w:rsidR="00D624FE">
        <w:rPr>
          <w:rFonts w:cs="Times New Roman"/>
          <w:szCs w:val="28"/>
        </w:rPr>
        <w:t> </w:t>
      </w:r>
      <w:r w:rsidRPr="00B42764">
        <w:rPr>
          <w:rFonts w:cs="Times New Roman"/>
          <w:szCs w:val="28"/>
        </w:rPr>
        <w:t>400</w:t>
      </w:r>
      <w:r w:rsidR="00D624FE">
        <w:rPr>
          <w:rFonts w:cs="Times New Roman"/>
          <w:szCs w:val="28"/>
        </w:rPr>
        <w:t xml:space="preserve"> записів</w:t>
      </w:r>
      <w:r w:rsidRPr="00B42764">
        <w:rPr>
          <w:rFonts w:cs="Times New Roman"/>
          <w:szCs w:val="28"/>
        </w:rPr>
        <w:t>.</w:t>
      </w:r>
    </w:p>
    <w:p w14:paraId="315A3C0A" w14:textId="2466AC1B" w:rsidR="00984E82" w:rsidRDefault="00984E82" w:rsidP="002516F5">
      <w:pPr>
        <w:ind w:left="0" w:right="0"/>
        <w:jc w:val="center"/>
        <w:rPr>
          <w:rFonts w:cs="Times New Roman"/>
          <w:b/>
          <w:bCs/>
          <w:i/>
          <w:iCs/>
          <w:szCs w:val="28"/>
        </w:rPr>
      </w:pPr>
      <w:r w:rsidRPr="00124F9D">
        <w:rPr>
          <w:rFonts w:cs="Times New Roman"/>
          <w:b/>
          <w:bCs/>
          <w:i/>
          <w:iCs/>
          <w:szCs w:val="28"/>
        </w:rPr>
        <w:lastRenderedPageBreak/>
        <w:t>Організація роботи клубів за інтересами</w:t>
      </w:r>
    </w:p>
    <w:p w14:paraId="6DBE2685" w14:textId="0BFA125C" w:rsidR="00984E82" w:rsidRPr="00124F9D" w:rsidRDefault="00984E82" w:rsidP="002516F5">
      <w:pPr>
        <w:ind w:left="0" w:right="0"/>
        <w:jc w:val="center"/>
        <w:rPr>
          <w:rFonts w:cs="Times New Roman"/>
          <w:b/>
          <w:bCs/>
          <w:i/>
          <w:iCs/>
          <w:color w:val="FF0000"/>
          <w:szCs w:val="28"/>
        </w:rPr>
      </w:pPr>
      <w:r w:rsidRPr="00124F9D">
        <w:rPr>
          <w:rFonts w:cs="Times New Roman"/>
          <w:b/>
          <w:bCs/>
          <w:i/>
          <w:iCs/>
          <w:szCs w:val="28"/>
        </w:rPr>
        <w:t>у науковій</w:t>
      </w:r>
      <w:r>
        <w:rPr>
          <w:rFonts w:cs="Times New Roman"/>
          <w:b/>
          <w:bCs/>
          <w:i/>
          <w:iCs/>
          <w:szCs w:val="28"/>
        </w:rPr>
        <w:t xml:space="preserve"> бібліотеці </w:t>
      </w:r>
      <w:proofErr w:type="spellStart"/>
      <w:r w:rsidRPr="00124F9D">
        <w:rPr>
          <w:rFonts w:cs="Times New Roman"/>
          <w:b/>
          <w:bCs/>
          <w:i/>
          <w:iCs/>
          <w:szCs w:val="28"/>
        </w:rPr>
        <w:t>ДонНУ</w:t>
      </w:r>
      <w:proofErr w:type="spellEnd"/>
      <w:r w:rsidRPr="00124F9D">
        <w:rPr>
          <w:rFonts w:cs="Times New Roman"/>
          <w:b/>
          <w:bCs/>
          <w:i/>
          <w:iCs/>
          <w:szCs w:val="28"/>
        </w:rPr>
        <w:t xml:space="preserve"> імені Василя Стуса</w:t>
      </w:r>
    </w:p>
    <w:p w14:paraId="32D8A2D2" w14:textId="6E125832" w:rsidR="00984E82" w:rsidRPr="00915A22" w:rsidRDefault="00984E82" w:rsidP="002516F5">
      <w:pPr>
        <w:ind w:left="0" w:right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І</w:t>
      </w:r>
      <w:r w:rsidRPr="00E24516">
        <w:rPr>
          <w:rFonts w:cs="Times New Roman"/>
          <w:szCs w:val="28"/>
        </w:rPr>
        <w:t>дея створення клуб</w:t>
      </w:r>
      <w:r>
        <w:rPr>
          <w:rFonts w:cs="Times New Roman"/>
          <w:szCs w:val="28"/>
        </w:rPr>
        <w:t>ів</w:t>
      </w:r>
      <w:r w:rsidRPr="00E24516">
        <w:rPr>
          <w:rFonts w:cs="Times New Roman"/>
          <w:szCs w:val="28"/>
        </w:rPr>
        <w:t xml:space="preserve"> за інтересами </w:t>
      </w:r>
      <w:r>
        <w:rPr>
          <w:rFonts w:cs="Times New Roman"/>
          <w:szCs w:val="28"/>
        </w:rPr>
        <w:t>у</w:t>
      </w:r>
      <w:r w:rsidRPr="00E24516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 xml:space="preserve">науковій бібліотеці </w:t>
      </w:r>
      <w:proofErr w:type="spellStart"/>
      <w:r>
        <w:rPr>
          <w:rFonts w:cs="Times New Roman"/>
          <w:szCs w:val="28"/>
        </w:rPr>
        <w:t>ДонНУ</w:t>
      </w:r>
      <w:proofErr w:type="spellEnd"/>
      <w:r>
        <w:rPr>
          <w:rFonts w:cs="Times New Roman"/>
          <w:szCs w:val="28"/>
        </w:rPr>
        <w:t xml:space="preserve"> імені Василя Стуса</w:t>
      </w:r>
      <w:r w:rsidRPr="00E24516">
        <w:rPr>
          <w:rFonts w:cs="Times New Roman"/>
          <w:szCs w:val="28"/>
        </w:rPr>
        <w:t xml:space="preserve"> визрівала давно, але </w:t>
      </w:r>
      <w:r w:rsidRPr="00E75F59">
        <w:rPr>
          <w:rFonts w:cs="Times New Roman"/>
          <w:szCs w:val="28"/>
        </w:rPr>
        <w:t xml:space="preserve">її </w:t>
      </w:r>
      <w:r w:rsidRPr="00E24516">
        <w:rPr>
          <w:rFonts w:cs="Times New Roman"/>
          <w:szCs w:val="28"/>
        </w:rPr>
        <w:t>втілити</w:t>
      </w:r>
      <w:r w:rsidRPr="00E75F59">
        <w:t xml:space="preserve"> </w:t>
      </w:r>
      <w:r w:rsidRPr="00E75F59">
        <w:rPr>
          <w:rFonts w:cs="Times New Roman"/>
          <w:szCs w:val="28"/>
        </w:rPr>
        <w:t>в життя</w:t>
      </w:r>
      <w:r w:rsidRPr="00E24516">
        <w:rPr>
          <w:rFonts w:cs="Times New Roman"/>
          <w:szCs w:val="28"/>
        </w:rPr>
        <w:t xml:space="preserve"> </w:t>
      </w:r>
      <w:r w:rsidRPr="00E75F59">
        <w:rPr>
          <w:rFonts w:cs="Times New Roman"/>
          <w:szCs w:val="28"/>
        </w:rPr>
        <w:t xml:space="preserve">вдалося </w:t>
      </w:r>
      <w:r w:rsidRPr="00E24516">
        <w:rPr>
          <w:rFonts w:cs="Times New Roman"/>
          <w:szCs w:val="28"/>
        </w:rPr>
        <w:t xml:space="preserve">лише </w:t>
      </w:r>
      <w:proofErr w:type="spellStart"/>
      <w:r w:rsidR="00D624FE">
        <w:rPr>
          <w:rFonts w:cs="Times New Roman"/>
          <w:szCs w:val="28"/>
        </w:rPr>
        <w:t>минул</w:t>
      </w:r>
      <w:r>
        <w:rPr>
          <w:rFonts w:cs="Times New Roman"/>
          <w:szCs w:val="28"/>
        </w:rPr>
        <w:t>оріч</w:t>
      </w:r>
      <w:proofErr w:type="spellEnd"/>
      <w:r>
        <w:rPr>
          <w:rFonts w:cs="Times New Roman"/>
          <w:szCs w:val="28"/>
        </w:rPr>
        <w:t>.</w:t>
      </w:r>
      <w:r w:rsidRPr="00E24516">
        <w:rPr>
          <w:rFonts w:cs="Times New Roman"/>
          <w:szCs w:val="28"/>
        </w:rPr>
        <w:t xml:space="preserve"> Перед тим, як </w:t>
      </w:r>
      <w:r>
        <w:rPr>
          <w:rFonts w:cs="Times New Roman"/>
          <w:szCs w:val="28"/>
        </w:rPr>
        <w:t xml:space="preserve">організувати роботу </w:t>
      </w:r>
      <w:r w:rsidRPr="00E24516">
        <w:rPr>
          <w:rFonts w:cs="Times New Roman"/>
          <w:szCs w:val="28"/>
        </w:rPr>
        <w:t>клуб</w:t>
      </w:r>
      <w:r>
        <w:rPr>
          <w:rFonts w:cs="Times New Roman"/>
          <w:szCs w:val="28"/>
        </w:rPr>
        <w:t>у</w:t>
      </w:r>
      <w:r w:rsidRPr="00E24516">
        <w:rPr>
          <w:rFonts w:cs="Times New Roman"/>
          <w:szCs w:val="28"/>
        </w:rPr>
        <w:t xml:space="preserve">, потрібно було визначитися з його метою </w:t>
      </w:r>
      <w:r>
        <w:rPr>
          <w:rFonts w:cs="Times New Roman"/>
          <w:szCs w:val="28"/>
        </w:rPr>
        <w:t xml:space="preserve">та </w:t>
      </w:r>
      <w:r w:rsidRPr="00E24516">
        <w:rPr>
          <w:rFonts w:cs="Times New Roman"/>
          <w:szCs w:val="28"/>
        </w:rPr>
        <w:t xml:space="preserve">призначенням. </w:t>
      </w:r>
      <w:r>
        <w:rPr>
          <w:rFonts w:cs="Times New Roman"/>
          <w:szCs w:val="28"/>
        </w:rPr>
        <w:t>У</w:t>
      </w:r>
      <w:r w:rsidRPr="00E24516">
        <w:rPr>
          <w:rFonts w:cs="Times New Roman"/>
          <w:szCs w:val="28"/>
        </w:rPr>
        <w:t xml:space="preserve"> цьому </w:t>
      </w:r>
      <w:r>
        <w:rPr>
          <w:rFonts w:cs="Times New Roman"/>
          <w:szCs w:val="28"/>
        </w:rPr>
        <w:t>н</w:t>
      </w:r>
      <w:r w:rsidRPr="00F22748">
        <w:rPr>
          <w:rFonts w:cs="Times New Roman"/>
          <w:szCs w:val="28"/>
        </w:rPr>
        <w:t xml:space="preserve">ам </w:t>
      </w:r>
      <w:r w:rsidRPr="00E24516">
        <w:rPr>
          <w:rFonts w:cs="Times New Roman"/>
          <w:szCs w:val="28"/>
        </w:rPr>
        <w:t>допомогли самі студенти</w:t>
      </w:r>
      <w:r>
        <w:rPr>
          <w:rFonts w:cs="Times New Roman"/>
          <w:szCs w:val="28"/>
        </w:rPr>
        <w:t>,</w:t>
      </w:r>
      <w:r w:rsidRPr="00E24516">
        <w:rPr>
          <w:rFonts w:cs="Times New Roman"/>
          <w:szCs w:val="28"/>
        </w:rPr>
        <w:t xml:space="preserve"> озвучуючи свої побажання та </w:t>
      </w:r>
      <w:r>
        <w:rPr>
          <w:rFonts w:cs="Times New Roman"/>
          <w:szCs w:val="28"/>
        </w:rPr>
        <w:t>питання</w:t>
      </w:r>
      <w:r w:rsidRPr="00E24516">
        <w:rPr>
          <w:rFonts w:cs="Times New Roman"/>
          <w:szCs w:val="28"/>
        </w:rPr>
        <w:t xml:space="preserve">, </w:t>
      </w:r>
      <w:r>
        <w:rPr>
          <w:rFonts w:cs="Times New Roman"/>
          <w:szCs w:val="28"/>
        </w:rPr>
        <w:t>що</w:t>
      </w:r>
      <w:r w:rsidRPr="00E24516">
        <w:rPr>
          <w:rFonts w:cs="Times New Roman"/>
          <w:szCs w:val="28"/>
        </w:rPr>
        <w:t xml:space="preserve"> їх цікавлять. Члени цих клубів</w:t>
      </w:r>
      <w:r w:rsidR="00D624FE">
        <w:rPr>
          <w:rFonts w:cs="Times New Roman"/>
          <w:szCs w:val="28"/>
        </w:rPr>
        <w:t xml:space="preserve"> попередньо </w:t>
      </w:r>
      <w:r>
        <w:rPr>
          <w:rFonts w:cs="Times New Roman"/>
          <w:szCs w:val="28"/>
        </w:rPr>
        <w:t xml:space="preserve">були </w:t>
      </w:r>
      <w:r w:rsidRPr="00E24516">
        <w:rPr>
          <w:rFonts w:cs="Times New Roman"/>
          <w:szCs w:val="28"/>
        </w:rPr>
        <w:t xml:space="preserve">активними учасниками </w:t>
      </w:r>
      <w:r>
        <w:rPr>
          <w:rFonts w:cs="Times New Roman"/>
          <w:szCs w:val="28"/>
        </w:rPr>
        <w:t xml:space="preserve">бібліотечних </w:t>
      </w:r>
      <w:r w:rsidR="00D624FE">
        <w:rPr>
          <w:rFonts w:cs="Times New Roman"/>
          <w:szCs w:val="28"/>
        </w:rPr>
        <w:t>масових</w:t>
      </w:r>
      <w:r>
        <w:rPr>
          <w:rFonts w:cs="Times New Roman"/>
          <w:szCs w:val="28"/>
        </w:rPr>
        <w:t xml:space="preserve"> </w:t>
      </w:r>
      <w:r w:rsidRPr="00E24516">
        <w:rPr>
          <w:rFonts w:cs="Times New Roman"/>
          <w:szCs w:val="28"/>
        </w:rPr>
        <w:t xml:space="preserve">заходів. </w:t>
      </w:r>
      <w:r>
        <w:rPr>
          <w:rFonts w:cs="Times New Roman"/>
          <w:szCs w:val="28"/>
        </w:rPr>
        <w:t>Саме т</w:t>
      </w:r>
      <w:r w:rsidRPr="00915A22">
        <w:rPr>
          <w:rFonts w:cs="Times New Roman"/>
          <w:szCs w:val="28"/>
        </w:rPr>
        <w:t xml:space="preserve">акі зустрічі </w:t>
      </w:r>
      <w:r>
        <w:rPr>
          <w:rFonts w:cs="Times New Roman"/>
          <w:szCs w:val="28"/>
        </w:rPr>
        <w:t xml:space="preserve">і </w:t>
      </w:r>
      <w:r w:rsidRPr="00915A22">
        <w:rPr>
          <w:rFonts w:cs="Times New Roman"/>
          <w:szCs w:val="28"/>
        </w:rPr>
        <w:t>допом</w:t>
      </w:r>
      <w:r w:rsidRPr="00E24516">
        <w:rPr>
          <w:rFonts w:cs="Times New Roman"/>
          <w:szCs w:val="28"/>
        </w:rPr>
        <w:t xml:space="preserve">огли </w:t>
      </w:r>
      <w:r w:rsidRPr="00915A22">
        <w:rPr>
          <w:rFonts w:cs="Times New Roman"/>
          <w:szCs w:val="28"/>
        </w:rPr>
        <w:t xml:space="preserve">згуртувати </w:t>
      </w:r>
      <w:r>
        <w:rPr>
          <w:rFonts w:cs="Times New Roman"/>
          <w:szCs w:val="28"/>
        </w:rPr>
        <w:t xml:space="preserve">користувачів </w:t>
      </w:r>
      <w:r w:rsidRPr="00915A22">
        <w:rPr>
          <w:rFonts w:cs="Times New Roman"/>
          <w:szCs w:val="28"/>
        </w:rPr>
        <w:t>за інтересами.</w:t>
      </w:r>
    </w:p>
    <w:p w14:paraId="291B31BC" w14:textId="77777777" w:rsidR="00CF28D4" w:rsidRDefault="00984E82" w:rsidP="002516F5">
      <w:pPr>
        <w:ind w:left="0" w:right="0"/>
        <w:jc w:val="both"/>
        <w:rPr>
          <w:rFonts w:cs="Times New Roman"/>
          <w:szCs w:val="28"/>
        </w:rPr>
      </w:pPr>
      <w:r w:rsidRPr="00915A22">
        <w:rPr>
          <w:rFonts w:cs="Times New Roman"/>
          <w:szCs w:val="28"/>
        </w:rPr>
        <w:t>17</w:t>
      </w:r>
      <w:r>
        <w:rPr>
          <w:rFonts w:cs="Times New Roman"/>
          <w:szCs w:val="28"/>
        </w:rPr>
        <w:t xml:space="preserve"> </w:t>
      </w:r>
      <w:r w:rsidRPr="00915A22">
        <w:rPr>
          <w:rFonts w:cs="Times New Roman"/>
          <w:szCs w:val="28"/>
        </w:rPr>
        <w:t>лютого 2023</w:t>
      </w:r>
      <w:r>
        <w:rPr>
          <w:rFonts w:cs="Times New Roman"/>
          <w:szCs w:val="28"/>
        </w:rPr>
        <w:t xml:space="preserve"> </w:t>
      </w:r>
      <w:r w:rsidRPr="00915A22">
        <w:rPr>
          <w:rFonts w:cs="Times New Roman"/>
          <w:szCs w:val="28"/>
        </w:rPr>
        <w:t>року відбулося перше засідання учасників клубу за інтересами «Молодіжний простір»</w:t>
      </w:r>
      <w:r>
        <w:rPr>
          <w:rFonts w:cs="Times New Roman"/>
          <w:szCs w:val="28"/>
        </w:rPr>
        <w:t xml:space="preserve">, під час якого </w:t>
      </w:r>
      <w:r w:rsidRPr="00915A22">
        <w:rPr>
          <w:rFonts w:cs="Times New Roman"/>
          <w:szCs w:val="28"/>
        </w:rPr>
        <w:t>учасники обговорювали завдання та напрямки подальшої діяльності</w:t>
      </w:r>
      <w:r w:rsidR="00D624FE">
        <w:rPr>
          <w:rFonts w:cs="Times New Roman"/>
          <w:szCs w:val="28"/>
        </w:rPr>
        <w:t xml:space="preserve"> клубу</w:t>
      </w:r>
      <w:r w:rsidRPr="00915A22">
        <w:rPr>
          <w:rFonts w:cs="Times New Roman"/>
          <w:szCs w:val="28"/>
        </w:rPr>
        <w:t xml:space="preserve">. </w:t>
      </w:r>
      <w:r w:rsidRPr="0002463B">
        <w:rPr>
          <w:rFonts w:cs="Times New Roman"/>
          <w:szCs w:val="28"/>
        </w:rPr>
        <w:t xml:space="preserve">Головною </w:t>
      </w:r>
      <w:r w:rsidR="00CF28D4">
        <w:rPr>
          <w:rFonts w:cs="Times New Roman"/>
          <w:szCs w:val="28"/>
        </w:rPr>
        <w:t xml:space="preserve">його </w:t>
      </w:r>
      <w:r w:rsidRPr="0002463B">
        <w:rPr>
          <w:rFonts w:cs="Times New Roman"/>
          <w:szCs w:val="28"/>
        </w:rPr>
        <w:t xml:space="preserve">метою </w:t>
      </w:r>
      <w:r>
        <w:rPr>
          <w:rFonts w:cs="Times New Roman"/>
          <w:szCs w:val="28"/>
        </w:rPr>
        <w:t xml:space="preserve">визначили </w:t>
      </w:r>
      <w:r w:rsidRPr="0002463B">
        <w:rPr>
          <w:rFonts w:cs="Times New Roman"/>
          <w:szCs w:val="28"/>
        </w:rPr>
        <w:t xml:space="preserve">створення сприятливих умов для різностороннього спілкування і організації дозвілля </w:t>
      </w:r>
      <w:r>
        <w:rPr>
          <w:rFonts w:cs="Times New Roman"/>
          <w:szCs w:val="28"/>
        </w:rPr>
        <w:t xml:space="preserve">студентів </w:t>
      </w:r>
      <w:r w:rsidRPr="0002463B">
        <w:rPr>
          <w:rFonts w:cs="Times New Roman"/>
          <w:szCs w:val="28"/>
        </w:rPr>
        <w:t xml:space="preserve">шляхом реалізації </w:t>
      </w:r>
      <w:r>
        <w:rPr>
          <w:rFonts w:cs="Times New Roman"/>
          <w:szCs w:val="28"/>
        </w:rPr>
        <w:t>їх</w:t>
      </w:r>
      <w:r w:rsidRPr="0002463B">
        <w:rPr>
          <w:rFonts w:cs="Times New Roman"/>
          <w:szCs w:val="28"/>
        </w:rPr>
        <w:t xml:space="preserve"> світоглядних, пізнавальних, духовних, культурних, інформаційних </w:t>
      </w:r>
      <w:r>
        <w:rPr>
          <w:rFonts w:cs="Times New Roman"/>
          <w:szCs w:val="28"/>
        </w:rPr>
        <w:t xml:space="preserve">запитів і </w:t>
      </w:r>
      <w:r w:rsidRPr="0002463B">
        <w:rPr>
          <w:rFonts w:cs="Times New Roman"/>
          <w:szCs w:val="28"/>
        </w:rPr>
        <w:t>потреб.</w:t>
      </w:r>
    </w:p>
    <w:p w14:paraId="4511E1CD" w14:textId="15361DA6" w:rsidR="00984E82" w:rsidRPr="0002463B" w:rsidRDefault="00984E82" w:rsidP="002516F5">
      <w:pPr>
        <w:ind w:left="0" w:right="0"/>
        <w:jc w:val="both"/>
        <w:rPr>
          <w:rFonts w:cs="Times New Roman"/>
          <w:szCs w:val="28"/>
        </w:rPr>
      </w:pPr>
      <w:r w:rsidRPr="0002463B">
        <w:rPr>
          <w:rFonts w:cs="Times New Roman"/>
          <w:szCs w:val="28"/>
        </w:rPr>
        <w:t>Протягом</w:t>
      </w:r>
      <w:r>
        <w:rPr>
          <w:rFonts w:cs="Times New Roman"/>
          <w:szCs w:val="28"/>
        </w:rPr>
        <w:t xml:space="preserve"> </w:t>
      </w:r>
      <w:r w:rsidR="00D624FE">
        <w:rPr>
          <w:rFonts w:cs="Times New Roman"/>
          <w:szCs w:val="28"/>
        </w:rPr>
        <w:t xml:space="preserve">минулого </w:t>
      </w:r>
      <w:r w:rsidRPr="0002463B">
        <w:rPr>
          <w:rFonts w:cs="Times New Roman"/>
          <w:szCs w:val="28"/>
        </w:rPr>
        <w:t>року</w:t>
      </w:r>
      <w:r w:rsidR="00D624FE">
        <w:rPr>
          <w:rFonts w:cs="Times New Roman"/>
          <w:szCs w:val="28"/>
        </w:rPr>
        <w:t xml:space="preserve"> відбулося </w:t>
      </w:r>
      <w:r>
        <w:rPr>
          <w:rFonts w:cs="Times New Roman"/>
          <w:szCs w:val="28"/>
        </w:rPr>
        <w:t xml:space="preserve">3 </w:t>
      </w:r>
      <w:r w:rsidRPr="0002463B">
        <w:rPr>
          <w:rFonts w:cs="Times New Roman"/>
          <w:szCs w:val="28"/>
        </w:rPr>
        <w:t>планов</w:t>
      </w:r>
      <w:r>
        <w:rPr>
          <w:rFonts w:cs="Times New Roman"/>
          <w:szCs w:val="28"/>
        </w:rPr>
        <w:t>их</w:t>
      </w:r>
      <w:r w:rsidRPr="0002463B">
        <w:rPr>
          <w:rFonts w:cs="Times New Roman"/>
          <w:szCs w:val="28"/>
        </w:rPr>
        <w:t xml:space="preserve"> засідання клубу</w:t>
      </w:r>
      <w:r>
        <w:rPr>
          <w:rFonts w:cs="Times New Roman"/>
          <w:szCs w:val="28"/>
        </w:rPr>
        <w:t>,</w:t>
      </w:r>
      <w:r w:rsidRPr="0002463B">
        <w:rPr>
          <w:rFonts w:cs="Times New Roman"/>
          <w:szCs w:val="28"/>
        </w:rPr>
        <w:t xml:space="preserve"> </w:t>
      </w:r>
      <w:r w:rsidR="00F10FE3">
        <w:rPr>
          <w:rFonts w:cs="Times New Roman"/>
          <w:szCs w:val="28"/>
        </w:rPr>
        <w:t xml:space="preserve">під час </w:t>
      </w:r>
      <w:r w:rsidRPr="0002463B">
        <w:rPr>
          <w:rFonts w:cs="Times New Roman"/>
          <w:szCs w:val="28"/>
        </w:rPr>
        <w:t xml:space="preserve">яких здобувачі вищої освіти </w:t>
      </w:r>
      <w:r>
        <w:rPr>
          <w:rFonts w:cs="Times New Roman"/>
          <w:szCs w:val="28"/>
        </w:rPr>
        <w:t>долуч</w:t>
      </w:r>
      <w:r w:rsidR="00F10FE3">
        <w:rPr>
          <w:rFonts w:cs="Times New Roman"/>
          <w:szCs w:val="28"/>
        </w:rPr>
        <w:t>а</w:t>
      </w:r>
      <w:r>
        <w:rPr>
          <w:rFonts w:cs="Times New Roman"/>
          <w:szCs w:val="28"/>
        </w:rPr>
        <w:t xml:space="preserve">лися до активного обговорення </w:t>
      </w:r>
      <w:r w:rsidRPr="0002463B">
        <w:rPr>
          <w:rFonts w:cs="Times New Roman"/>
          <w:szCs w:val="28"/>
        </w:rPr>
        <w:t xml:space="preserve">тем: </w:t>
      </w:r>
      <w:r>
        <w:rPr>
          <w:rFonts w:cs="Times New Roman"/>
          <w:szCs w:val="28"/>
        </w:rPr>
        <w:t>«</w:t>
      </w:r>
      <w:r w:rsidRPr="0002463B">
        <w:rPr>
          <w:rFonts w:cs="Times New Roman"/>
          <w:szCs w:val="28"/>
        </w:rPr>
        <w:t xml:space="preserve">Вінницькі Мури </w:t>
      </w:r>
      <w:r w:rsidR="004C7724" w:rsidRPr="007F06A3">
        <w:rPr>
          <w:rFonts w:cs="Times New Roman"/>
          <w:szCs w:val="28"/>
        </w:rPr>
        <w:t>–</w:t>
      </w:r>
      <w:r w:rsidR="004C7724">
        <w:rPr>
          <w:rFonts w:cs="Times New Roman"/>
          <w:szCs w:val="28"/>
        </w:rPr>
        <w:t xml:space="preserve"> </w:t>
      </w:r>
      <w:r w:rsidRPr="0002463B">
        <w:rPr>
          <w:rFonts w:cs="Times New Roman"/>
          <w:szCs w:val="28"/>
        </w:rPr>
        <w:t>епіцентр подій вінницької історії</w:t>
      </w:r>
      <w:r>
        <w:rPr>
          <w:rFonts w:cs="Times New Roman"/>
          <w:szCs w:val="28"/>
        </w:rPr>
        <w:t>»</w:t>
      </w:r>
      <w:r w:rsidRPr="0002463B">
        <w:rPr>
          <w:rFonts w:cs="Times New Roman"/>
          <w:szCs w:val="28"/>
        </w:rPr>
        <w:t>, «Здоров’я сьогодні і на все життя», «Психологічний стан людини під час війни».</w:t>
      </w:r>
    </w:p>
    <w:p w14:paraId="5A105CA6" w14:textId="09F2A9B5" w:rsidR="00984E82" w:rsidRPr="00E24516" w:rsidRDefault="00984E82" w:rsidP="002516F5">
      <w:pPr>
        <w:ind w:left="0" w:right="0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>К</w:t>
      </w:r>
      <w:r w:rsidRPr="00CA5020">
        <w:rPr>
          <w:rFonts w:cs="Times New Roman"/>
          <w:szCs w:val="28"/>
        </w:rPr>
        <w:t xml:space="preserve">луб за інтересами «Краєзнавчий конспект» розпочав роботу восени </w:t>
      </w:r>
      <w:r>
        <w:rPr>
          <w:rFonts w:cs="Times New Roman"/>
          <w:szCs w:val="28"/>
        </w:rPr>
        <w:t>у</w:t>
      </w:r>
      <w:r w:rsidRPr="00A96BD8">
        <w:rPr>
          <w:rFonts w:cs="Times New Roman"/>
          <w:szCs w:val="28"/>
        </w:rPr>
        <w:t xml:space="preserve"> читальному залі юридичних та історичних наук</w:t>
      </w:r>
      <w:r>
        <w:rPr>
          <w:rFonts w:cs="Times New Roman"/>
          <w:szCs w:val="28"/>
        </w:rPr>
        <w:t>.</w:t>
      </w:r>
      <w:r w:rsidRPr="00E24516">
        <w:rPr>
          <w:rFonts w:cs="Times New Roman"/>
          <w:szCs w:val="28"/>
        </w:rPr>
        <w:t xml:space="preserve"> Головн</w:t>
      </w:r>
      <w:r>
        <w:rPr>
          <w:rFonts w:cs="Times New Roman"/>
          <w:szCs w:val="28"/>
        </w:rPr>
        <w:t xml:space="preserve">ими його завданнями </w:t>
      </w:r>
      <w:r w:rsidRPr="00E24516">
        <w:rPr>
          <w:rFonts w:cs="Times New Roman"/>
          <w:szCs w:val="28"/>
        </w:rPr>
        <w:t>є</w:t>
      </w:r>
      <w:r w:rsidR="00CF28D4">
        <w:rPr>
          <w:rFonts w:cs="Times New Roman"/>
          <w:szCs w:val="28"/>
        </w:rPr>
        <w:t xml:space="preserve">: </w:t>
      </w:r>
      <w:r w:rsidRPr="00E24516">
        <w:rPr>
          <w:rFonts w:cs="Times New Roman"/>
          <w:szCs w:val="28"/>
        </w:rPr>
        <w:t>дослідження та популяризація серед студентства</w:t>
      </w:r>
      <w:r>
        <w:rPr>
          <w:rFonts w:cs="Times New Roman"/>
          <w:szCs w:val="28"/>
        </w:rPr>
        <w:t xml:space="preserve"> </w:t>
      </w:r>
      <w:r w:rsidR="00623985">
        <w:rPr>
          <w:rFonts w:cs="Times New Roman"/>
          <w:szCs w:val="28"/>
        </w:rPr>
        <w:t xml:space="preserve">університету </w:t>
      </w:r>
      <w:r w:rsidRPr="00E24516">
        <w:rPr>
          <w:rFonts w:cs="Times New Roman"/>
          <w:szCs w:val="28"/>
        </w:rPr>
        <w:t>основних історичних подій, культурної спадщини, сучасної літератури і мистецтва міста Вінниці та подільського краю.</w:t>
      </w:r>
    </w:p>
    <w:p w14:paraId="40BF2AB7" w14:textId="559CCFEB" w:rsidR="00984E82" w:rsidRPr="00A82AD1" w:rsidRDefault="00984E82" w:rsidP="002516F5">
      <w:pPr>
        <w:shd w:val="clear" w:color="auto" w:fill="FFFFFF"/>
        <w:ind w:left="0" w:right="0"/>
        <w:jc w:val="both"/>
        <w:rPr>
          <w:rFonts w:cs="Times New Roman"/>
          <w:szCs w:val="28"/>
        </w:rPr>
      </w:pPr>
      <w:r w:rsidRPr="00FB62A4">
        <w:rPr>
          <w:rFonts w:cs="Times New Roman"/>
          <w:szCs w:val="28"/>
        </w:rPr>
        <w:t xml:space="preserve">Перше засідання клубу </w:t>
      </w:r>
      <w:r w:rsidRPr="00FB62A4">
        <w:rPr>
          <w:rFonts w:eastAsia="Times New Roman" w:cs="Times New Roman"/>
          <w:color w:val="050505"/>
          <w:szCs w:val="28"/>
          <w:lang w:eastAsia="ru-RU"/>
        </w:rPr>
        <w:t xml:space="preserve">«Вінницький </w:t>
      </w:r>
      <w:proofErr w:type="spellStart"/>
      <w:r w:rsidRPr="00FB62A4">
        <w:rPr>
          <w:rFonts w:eastAsia="Times New Roman" w:cs="Times New Roman"/>
          <w:color w:val="050505"/>
          <w:szCs w:val="28"/>
          <w:lang w:eastAsia="ru-RU"/>
        </w:rPr>
        <w:t>пазл</w:t>
      </w:r>
      <w:proofErr w:type="spellEnd"/>
      <w:r w:rsidRPr="00FB62A4">
        <w:rPr>
          <w:rFonts w:eastAsia="Times New Roman" w:cs="Times New Roman"/>
          <w:color w:val="050505"/>
          <w:szCs w:val="28"/>
          <w:lang w:eastAsia="ru-RU"/>
        </w:rPr>
        <w:t>: історичні місцевості, райони і мікрорайони міста»</w:t>
      </w:r>
      <w:r>
        <w:rPr>
          <w:rFonts w:eastAsia="Times New Roman" w:cs="Times New Roman"/>
          <w:color w:val="050505"/>
          <w:szCs w:val="28"/>
          <w:lang w:eastAsia="ru-RU"/>
        </w:rPr>
        <w:t xml:space="preserve"> </w:t>
      </w:r>
      <w:r w:rsidRPr="00FB62A4">
        <w:rPr>
          <w:rFonts w:cs="Times New Roman"/>
          <w:szCs w:val="28"/>
        </w:rPr>
        <w:t>присвятили</w:t>
      </w:r>
      <w:r w:rsidRPr="00E24516">
        <w:rPr>
          <w:rFonts w:cs="Times New Roman"/>
          <w:szCs w:val="28"/>
        </w:rPr>
        <w:t xml:space="preserve"> дослідженню історії </w:t>
      </w:r>
      <w:r>
        <w:rPr>
          <w:rFonts w:cs="Times New Roman"/>
          <w:szCs w:val="28"/>
        </w:rPr>
        <w:t xml:space="preserve">рідної </w:t>
      </w:r>
      <w:r w:rsidRPr="00E24516">
        <w:rPr>
          <w:rFonts w:cs="Times New Roman"/>
          <w:szCs w:val="28"/>
        </w:rPr>
        <w:t xml:space="preserve">Вінниці, адже у вересні </w:t>
      </w:r>
      <w:r>
        <w:rPr>
          <w:rFonts w:cs="Times New Roman"/>
          <w:szCs w:val="28"/>
        </w:rPr>
        <w:t xml:space="preserve">наше </w:t>
      </w:r>
      <w:r w:rsidRPr="00E24516">
        <w:rPr>
          <w:rFonts w:cs="Times New Roman"/>
          <w:szCs w:val="28"/>
        </w:rPr>
        <w:t>місто відзнач</w:t>
      </w:r>
      <w:r>
        <w:rPr>
          <w:rFonts w:cs="Times New Roman"/>
          <w:szCs w:val="28"/>
        </w:rPr>
        <w:t>а</w:t>
      </w:r>
      <w:r w:rsidRPr="00E24516">
        <w:rPr>
          <w:rFonts w:cs="Times New Roman"/>
          <w:szCs w:val="28"/>
        </w:rPr>
        <w:t xml:space="preserve">ло 660 років від часу свого заснування. Під час спілкування йшлося про: різні версії походження назви рідного міста та дат його заснування, міську геральдику, історію та діяльність окремих історичних (Старе місто, Нове місто, Садки, </w:t>
      </w:r>
      <w:proofErr w:type="spellStart"/>
      <w:r w:rsidRPr="00E24516">
        <w:rPr>
          <w:rFonts w:cs="Times New Roman"/>
          <w:szCs w:val="28"/>
        </w:rPr>
        <w:t>Єрусалимка</w:t>
      </w:r>
      <w:proofErr w:type="spellEnd"/>
      <w:r w:rsidRPr="00E24516">
        <w:rPr>
          <w:rFonts w:cs="Times New Roman"/>
          <w:szCs w:val="28"/>
        </w:rPr>
        <w:t xml:space="preserve">, Слов’янка), сучасних (Вишенька, </w:t>
      </w:r>
      <w:r w:rsidRPr="00E24516">
        <w:rPr>
          <w:rFonts w:cs="Times New Roman"/>
          <w:szCs w:val="28"/>
        </w:rPr>
        <w:lastRenderedPageBreak/>
        <w:t>Куба, Чорнобиль, Поділля, Академічний) мікрорайонів і про окремі історичні пам’ятки міста</w:t>
      </w:r>
      <w:r>
        <w:rPr>
          <w:rFonts w:cs="Times New Roman"/>
          <w:szCs w:val="28"/>
        </w:rPr>
        <w:t>.</w:t>
      </w:r>
    </w:p>
    <w:p w14:paraId="00D6833B" w14:textId="3B043029" w:rsidR="00984E82" w:rsidRDefault="00984E82" w:rsidP="002516F5">
      <w:pPr>
        <w:ind w:left="0" w:right="0"/>
        <w:jc w:val="both"/>
        <w:rPr>
          <w:rFonts w:cs="Times New Roman"/>
          <w:color w:val="050505"/>
          <w:szCs w:val="28"/>
          <w:shd w:val="clear" w:color="auto" w:fill="FFFFFF"/>
        </w:rPr>
      </w:pPr>
      <w:r>
        <w:rPr>
          <w:rFonts w:cs="Times New Roman"/>
          <w:szCs w:val="28"/>
        </w:rPr>
        <w:t>Видання із фондів, представлені н</w:t>
      </w:r>
      <w:r w:rsidRPr="00FB62A4">
        <w:rPr>
          <w:rFonts w:cs="Times New Roman"/>
          <w:szCs w:val="28"/>
        </w:rPr>
        <w:t>а тематичних</w:t>
      </w:r>
      <w:r>
        <w:rPr>
          <w:rFonts w:cs="Times New Roman"/>
          <w:szCs w:val="28"/>
        </w:rPr>
        <w:t xml:space="preserve"> переглядах та виставках, </w:t>
      </w:r>
      <w:r w:rsidRPr="00E24516">
        <w:rPr>
          <w:rFonts w:cs="Times New Roman"/>
          <w:szCs w:val="28"/>
        </w:rPr>
        <w:t>с</w:t>
      </w:r>
      <w:r>
        <w:rPr>
          <w:rFonts w:cs="Times New Roman"/>
          <w:szCs w:val="28"/>
        </w:rPr>
        <w:t>лугували</w:t>
      </w:r>
      <w:r w:rsidRPr="00E24516">
        <w:rPr>
          <w:rFonts w:cs="Times New Roman"/>
          <w:szCs w:val="28"/>
        </w:rPr>
        <w:t xml:space="preserve"> </w:t>
      </w:r>
      <w:r>
        <w:rPr>
          <w:rFonts w:cs="Times New Roman"/>
          <w:szCs w:val="28"/>
        </w:rPr>
        <w:t>доповненням почутого від лекторів-науковців – з</w:t>
      </w:r>
      <w:r w:rsidRPr="00F956FA">
        <w:rPr>
          <w:rFonts w:cs="Times New Roman"/>
          <w:szCs w:val="28"/>
        </w:rPr>
        <w:t>авідувачк</w:t>
      </w:r>
      <w:r>
        <w:rPr>
          <w:rFonts w:cs="Times New Roman"/>
          <w:szCs w:val="28"/>
        </w:rPr>
        <w:t>и</w:t>
      </w:r>
      <w:r w:rsidRPr="00F956FA">
        <w:rPr>
          <w:rFonts w:cs="Times New Roman"/>
          <w:szCs w:val="28"/>
        </w:rPr>
        <w:t xml:space="preserve"> відділу науково-освітньої, виставкової і рекламної роботи Вінницького обласного краєзнавчого музею Катерин</w:t>
      </w:r>
      <w:r>
        <w:rPr>
          <w:rFonts w:cs="Times New Roman"/>
          <w:szCs w:val="28"/>
        </w:rPr>
        <w:t>и</w:t>
      </w:r>
      <w:r w:rsidRPr="00F956FA">
        <w:rPr>
          <w:rFonts w:cs="Times New Roman"/>
          <w:szCs w:val="28"/>
        </w:rPr>
        <w:t xml:space="preserve"> </w:t>
      </w:r>
      <w:proofErr w:type="spellStart"/>
      <w:r w:rsidRPr="00F956FA">
        <w:rPr>
          <w:rFonts w:cs="Times New Roman"/>
          <w:szCs w:val="28"/>
        </w:rPr>
        <w:t>Сичов</w:t>
      </w:r>
      <w:r>
        <w:rPr>
          <w:rFonts w:cs="Times New Roman"/>
          <w:szCs w:val="28"/>
        </w:rPr>
        <w:t>ої</w:t>
      </w:r>
      <w:proofErr w:type="spellEnd"/>
      <w:r>
        <w:rPr>
          <w:rFonts w:cs="Times New Roman"/>
          <w:szCs w:val="28"/>
        </w:rPr>
        <w:t>,</w:t>
      </w:r>
      <w:r w:rsidRPr="00AA5AA4">
        <w:rPr>
          <w:rFonts w:cs="Times New Roman"/>
          <w:szCs w:val="28"/>
        </w:rPr>
        <w:t xml:space="preserve"> кандидат</w:t>
      </w:r>
      <w:r>
        <w:rPr>
          <w:rFonts w:cs="Times New Roman"/>
          <w:szCs w:val="28"/>
        </w:rPr>
        <w:t>а</w:t>
      </w:r>
      <w:r w:rsidRPr="00AA5AA4">
        <w:rPr>
          <w:rFonts w:cs="Times New Roman"/>
          <w:szCs w:val="28"/>
        </w:rPr>
        <w:t xml:space="preserve"> медичних наук </w:t>
      </w:r>
      <w:r>
        <w:rPr>
          <w:rFonts w:cs="Times New Roman"/>
          <w:szCs w:val="28"/>
        </w:rPr>
        <w:t xml:space="preserve">Миколи </w:t>
      </w:r>
      <w:proofErr w:type="spellStart"/>
      <w:r w:rsidRPr="00AA5AA4">
        <w:rPr>
          <w:rFonts w:cs="Times New Roman"/>
          <w:szCs w:val="28"/>
        </w:rPr>
        <w:t>Царюк</w:t>
      </w:r>
      <w:r>
        <w:rPr>
          <w:rFonts w:cs="Times New Roman"/>
          <w:szCs w:val="28"/>
        </w:rPr>
        <w:t>а</w:t>
      </w:r>
      <w:proofErr w:type="spellEnd"/>
      <w:r>
        <w:rPr>
          <w:rFonts w:cs="Times New Roman"/>
          <w:szCs w:val="28"/>
        </w:rPr>
        <w:t xml:space="preserve">, </w:t>
      </w:r>
      <w:r w:rsidRPr="001020C2">
        <w:rPr>
          <w:rFonts w:cs="Times New Roman"/>
          <w:color w:val="050505"/>
          <w:szCs w:val="28"/>
          <w:shd w:val="clear" w:color="auto" w:fill="FFFFFF"/>
        </w:rPr>
        <w:t xml:space="preserve">кандидата історичних наук, заступника директора Музею Вінниці Євгена </w:t>
      </w:r>
      <w:proofErr w:type="spellStart"/>
      <w:r w:rsidRPr="004F66B8">
        <w:rPr>
          <w:rFonts w:cs="Times New Roman"/>
          <w:color w:val="050505"/>
          <w:szCs w:val="28"/>
          <w:shd w:val="clear" w:color="auto" w:fill="FFFFFF"/>
        </w:rPr>
        <w:t>Сафар’янса</w:t>
      </w:r>
      <w:proofErr w:type="spellEnd"/>
      <w:r w:rsidRPr="004F66B8">
        <w:rPr>
          <w:rFonts w:cs="Times New Roman"/>
          <w:color w:val="050505"/>
          <w:szCs w:val="28"/>
          <w:shd w:val="clear" w:color="auto" w:fill="FFFFFF"/>
        </w:rPr>
        <w:t>.</w:t>
      </w:r>
    </w:p>
    <w:p w14:paraId="40750C41" w14:textId="1DA4DD1D" w:rsidR="00984E82" w:rsidRDefault="00984E82" w:rsidP="000F17C8">
      <w:pPr>
        <w:ind w:left="0" w:right="0"/>
        <w:jc w:val="both"/>
        <w:rPr>
          <w:rFonts w:cs="Times New Roman"/>
          <w:color w:val="000000"/>
          <w:szCs w:val="28"/>
          <w:bdr w:val="none" w:sz="0" w:space="0" w:color="auto" w:frame="1"/>
        </w:rPr>
      </w:pPr>
      <w:r w:rsidRPr="004F66B8">
        <w:rPr>
          <w:rFonts w:cs="Times New Roman"/>
          <w:szCs w:val="28"/>
        </w:rPr>
        <w:t>У</w:t>
      </w:r>
      <w:r w:rsidRPr="004F66B8">
        <w:rPr>
          <w:rFonts w:cs="Times New Roman"/>
          <w:color w:val="000000"/>
          <w:szCs w:val="28"/>
          <w:bdr w:val="none" w:sz="0" w:space="0" w:color="auto" w:frame="1"/>
        </w:rPr>
        <w:t xml:space="preserve"> сучасному світі </w:t>
      </w:r>
      <w:r w:rsidRPr="004F66B8">
        <w:rPr>
          <w:rFonts w:cs="Times New Roman"/>
          <w:szCs w:val="28"/>
        </w:rPr>
        <w:t>Інтернет</w:t>
      </w:r>
      <w:r w:rsidRPr="004F66B8">
        <w:rPr>
          <w:szCs w:val="28"/>
        </w:rPr>
        <w:t xml:space="preserve"> </w:t>
      </w:r>
      <w:r w:rsidRPr="003D7E5C">
        <w:rPr>
          <w:rFonts w:cs="Times New Roman"/>
          <w:szCs w:val="28"/>
        </w:rPr>
        <w:t xml:space="preserve">та </w:t>
      </w:r>
      <w:r w:rsidRPr="004F66B8">
        <w:rPr>
          <w:rFonts w:cs="Times New Roman"/>
          <w:szCs w:val="28"/>
        </w:rPr>
        <w:t>соціальні мережі зруйнували монополію бібліотек на інформацію, проте виявили нову суспільну потребу</w:t>
      </w:r>
      <w:r w:rsidRPr="004F66B8">
        <w:rPr>
          <w:szCs w:val="28"/>
        </w:rPr>
        <w:t xml:space="preserve"> </w:t>
      </w:r>
      <w:r w:rsidRPr="003D7E5C">
        <w:rPr>
          <w:rFonts w:cs="Times New Roman"/>
          <w:szCs w:val="28"/>
        </w:rPr>
        <w:t>у живому спілкуванні, у тому числі і з носіями знань</w:t>
      </w:r>
      <w:r w:rsidRPr="005038F8">
        <w:rPr>
          <w:rFonts w:cs="Times New Roman"/>
          <w:szCs w:val="28"/>
        </w:rPr>
        <w:t>. Адже досить часто важливим стає не стільки предмет обговорення, скільки сам</w:t>
      </w:r>
      <w:r>
        <w:rPr>
          <w:rFonts w:cs="Times New Roman"/>
          <w:szCs w:val="28"/>
        </w:rPr>
        <w:t>а комунікація</w:t>
      </w:r>
      <w:r w:rsidRPr="00563239">
        <w:rPr>
          <w:rFonts w:cs="Times New Roman"/>
          <w:szCs w:val="28"/>
        </w:rPr>
        <w:t xml:space="preserve">, як </w:t>
      </w:r>
      <w:r w:rsidRPr="00563239">
        <w:rPr>
          <w:rFonts w:cs="Times New Roman"/>
          <w:color w:val="000000"/>
          <w:szCs w:val="28"/>
          <w:bdr w:val="none" w:sz="0" w:space="0" w:color="auto" w:frame="1"/>
        </w:rPr>
        <w:t>важлив</w:t>
      </w:r>
      <w:r>
        <w:rPr>
          <w:rFonts w:cs="Times New Roman"/>
          <w:color w:val="000000"/>
          <w:szCs w:val="28"/>
          <w:bdr w:val="none" w:sz="0" w:space="0" w:color="auto" w:frame="1"/>
        </w:rPr>
        <w:t>ий</w:t>
      </w:r>
      <w:r w:rsidRPr="00563239">
        <w:rPr>
          <w:rFonts w:cs="Times New Roman"/>
          <w:color w:val="000000"/>
          <w:szCs w:val="28"/>
          <w:bdr w:val="none" w:sz="0" w:space="0" w:color="auto" w:frame="1"/>
        </w:rPr>
        <w:t xml:space="preserve"> та головн</w:t>
      </w:r>
      <w:r>
        <w:rPr>
          <w:rFonts w:cs="Times New Roman"/>
          <w:color w:val="000000"/>
          <w:szCs w:val="28"/>
          <w:bdr w:val="none" w:sz="0" w:space="0" w:color="auto" w:frame="1"/>
        </w:rPr>
        <w:t>ий</w:t>
      </w:r>
      <w:r w:rsidRPr="00563239">
        <w:rPr>
          <w:rFonts w:cs="Times New Roman"/>
          <w:color w:val="000000"/>
          <w:szCs w:val="28"/>
          <w:bdr w:val="none" w:sz="0" w:space="0" w:color="auto" w:frame="1"/>
        </w:rPr>
        <w:t xml:space="preserve"> чинник для існування у </w:t>
      </w:r>
      <w:r w:rsidR="000F17C8">
        <w:rPr>
          <w:rFonts w:cs="Times New Roman"/>
          <w:color w:val="000000"/>
          <w:szCs w:val="28"/>
          <w:bdr w:val="none" w:sz="0" w:space="0" w:color="auto" w:frame="1"/>
        </w:rPr>
        <w:t xml:space="preserve">сучасному </w:t>
      </w:r>
      <w:r w:rsidRPr="00563239">
        <w:rPr>
          <w:rFonts w:cs="Times New Roman"/>
          <w:color w:val="000000"/>
          <w:szCs w:val="28"/>
          <w:bdr w:val="none" w:sz="0" w:space="0" w:color="auto" w:frame="1"/>
        </w:rPr>
        <w:t>суспільстві.</w:t>
      </w:r>
    </w:p>
    <w:p w14:paraId="0315C898" w14:textId="26CFA08E" w:rsidR="004740AC" w:rsidRDefault="004740AC" w:rsidP="000F17C8">
      <w:pPr>
        <w:ind w:left="0" w:right="0" w:firstLine="426"/>
        <w:jc w:val="center"/>
        <w:rPr>
          <w:rFonts w:cs="Times New Roman"/>
          <w:b/>
          <w:bCs/>
          <w:szCs w:val="28"/>
        </w:rPr>
      </w:pPr>
      <w:r w:rsidRPr="004740AC">
        <w:rPr>
          <w:rFonts w:cs="Times New Roman"/>
          <w:b/>
          <w:bCs/>
          <w:szCs w:val="28"/>
        </w:rPr>
        <w:t>Пріоритетні</w:t>
      </w:r>
      <w:r w:rsidRPr="004740AC">
        <w:rPr>
          <w:rFonts w:cs="Times New Roman"/>
          <w:szCs w:val="28"/>
        </w:rPr>
        <w:t xml:space="preserve"> </w:t>
      </w:r>
      <w:r w:rsidRPr="004740AC">
        <w:rPr>
          <w:rFonts w:cs="Times New Roman"/>
          <w:b/>
          <w:bCs/>
          <w:szCs w:val="28"/>
        </w:rPr>
        <w:t>завдання</w:t>
      </w:r>
      <w:r w:rsidRPr="004740AC">
        <w:rPr>
          <w:rFonts w:cs="Times New Roman"/>
          <w:szCs w:val="28"/>
        </w:rPr>
        <w:t xml:space="preserve"> </w:t>
      </w:r>
      <w:r w:rsidR="005A3C6C" w:rsidRPr="00AE3FD7">
        <w:rPr>
          <w:rFonts w:cs="Times New Roman"/>
          <w:b/>
          <w:bCs/>
          <w:szCs w:val="28"/>
        </w:rPr>
        <w:t>н</w:t>
      </w:r>
      <w:r w:rsidRPr="004740AC">
        <w:rPr>
          <w:rFonts w:cs="Times New Roman"/>
          <w:b/>
          <w:bCs/>
          <w:szCs w:val="28"/>
        </w:rPr>
        <w:t>аукової</w:t>
      </w:r>
      <w:r>
        <w:rPr>
          <w:rFonts w:cs="Times New Roman"/>
          <w:szCs w:val="28"/>
        </w:rPr>
        <w:t xml:space="preserve"> </w:t>
      </w:r>
      <w:r w:rsidRPr="004740AC">
        <w:rPr>
          <w:rFonts w:cs="Times New Roman"/>
          <w:b/>
          <w:bCs/>
          <w:szCs w:val="28"/>
        </w:rPr>
        <w:t>бібліотеки</w:t>
      </w:r>
      <w:r>
        <w:rPr>
          <w:rFonts w:cs="Times New Roman"/>
          <w:szCs w:val="28"/>
        </w:rPr>
        <w:t xml:space="preserve"> </w:t>
      </w:r>
      <w:r w:rsidRPr="004740AC">
        <w:rPr>
          <w:rFonts w:cs="Times New Roman"/>
          <w:b/>
          <w:bCs/>
          <w:szCs w:val="28"/>
        </w:rPr>
        <w:t>на 202</w:t>
      </w:r>
      <w:r w:rsidR="00C2200B">
        <w:rPr>
          <w:rFonts w:cs="Times New Roman"/>
          <w:b/>
          <w:bCs/>
          <w:szCs w:val="28"/>
        </w:rPr>
        <w:t>4</w:t>
      </w:r>
      <w:r w:rsidRPr="004740AC">
        <w:rPr>
          <w:rFonts w:cs="Times New Roman"/>
          <w:b/>
          <w:bCs/>
          <w:szCs w:val="28"/>
        </w:rPr>
        <w:t>-2025 роки</w:t>
      </w:r>
      <w:r>
        <w:rPr>
          <w:rFonts w:cs="Times New Roman"/>
          <w:b/>
          <w:bCs/>
          <w:szCs w:val="28"/>
        </w:rPr>
        <w:t>:</w:t>
      </w:r>
    </w:p>
    <w:p w14:paraId="75BD277D" w14:textId="5E6F3E61" w:rsidR="00296C62" w:rsidRDefault="00C2200B" w:rsidP="000F17C8">
      <w:pPr>
        <w:ind w:left="0" w:right="0" w:firstLine="709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Колектив </w:t>
      </w:r>
      <w:r w:rsidR="00296C62">
        <w:rPr>
          <w:rFonts w:cs="Times New Roman"/>
          <w:szCs w:val="28"/>
        </w:rPr>
        <w:t>бібліотеки націлен</w:t>
      </w:r>
      <w:r>
        <w:rPr>
          <w:rFonts w:cs="Times New Roman"/>
          <w:szCs w:val="28"/>
        </w:rPr>
        <w:t>ий</w:t>
      </w:r>
      <w:r w:rsidR="00296C62">
        <w:rPr>
          <w:rFonts w:cs="Times New Roman"/>
          <w:szCs w:val="28"/>
        </w:rPr>
        <w:t xml:space="preserve"> на виконання </w:t>
      </w:r>
      <w:r>
        <w:rPr>
          <w:rFonts w:cs="Times New Roman"/>
          <w:szCs w:val="28"/>
        </w:rPr>
        <w:t xml:space="preserve">стратегічних завдань </w:t>
      </w:r>
      <w:r w:rsidR="00296C62">
        <w:rPr>
          <w:rFonts w:cs="Times New Roman"/>
          <w:szCs w:val="28"/>
        </w:rPr>
        <w:t>розвитку університету і сподіва</w:t>
      </w:r>
      <w:r w:rsidR="00CF28D4">
        <w:rPr>
          <w:rFonts w:cs="Times New Roman"/>
          <w:szCs w:val="28"/>
        </w:rPr>
        <w:t>є</w:t>
      </w:r>
      <w:r w:rsidR="00296C62">
        <w:rPr>
          <w:rFonts w:cs="Times New Roman"/>
          <w:szCs w:val="28"/>
        </w:rPr>
        <w:t xml:space="preserve">ться на майбутнє покращення </w:t>
      </w:r>
      <w:r w:rsidR="00CF28D4">
        <w:rPr>
          <w:rFonts w:cs="Times New Roman"/>
          <w:szCs w:val="28"/>
        </w:rPr>
        <w:t xml:space="preserve">рівня </w:t>
      </w:r>
      <w:r w:rsidR="00EA67E0" w:rsidRPr="00244A3D">
        <w:rPr>
          <w:rFonts w:cs="Times New Roman"/>
          <w:szCs w:val="28"/>
        </w:rPr>
        <w:t>якіс</w:t>
      </w:r>
      <w:r w:rsidR="00EA67E0">
        <w:rPr>
          <w:rFonts w:cs="Times New Roman"/>
          <w:szCs w:val="28"/>
        </w:rPr>
        <w:t xml:space="preserve">ного рівня </w:t>
      </w:r>
      <w:proofErr w:type="spellStart"/>
      <w:r w:rsidR="00EA67E0" w:rsidRPr="00244A3D">
        <w:rPr>
          <w:rFonts w:cs="Times New Roman"/>
          <w:szCs w:val="28"/>
        </w:rPr>
        <w:t>бібліотечно</w:t>
      </w:r>
      <w:proofErr w:type="spellEnd"/>
      <w:r w:rsidR="00EA67E0" w:rsidRPr="00244A3D">
        <w:rPr>
          <w:rFonts w:cs="Times New Roman"/>
          <w:szCs w:val="28"/>
        </w:rPr>
        <w:t xml:space="preserve">-бібліографічного, </w:t>
      </w:r>
      <w:r w:rsidR="00CF28D4">
        <w:rPr>
          <w:rFonts w:cs="Times New Roman"/>
          <w:szCs w:val="28"/>
        </w:rPr>
        <w:t>довідко-інформаційного обслуговування</w:t>
      </w:r>
      <w:r w:rsidR="00296C62">
        <w:rPr>
          <w:rFonts w:cs="Times New Roman"/>
          <w:szCs w:val="28"/>
        </w:rPr>
        <w:t xml:space="preserve"> </w:t>
      </w:r>
      <w:r w:rsidR="005A3C6C">
        <w:rPr>
          <w:rFonts w:cs="Times New Roman"/>
          <w:szCs w:val="28"/>
        </w:rPr>
        <w:t xml:space="preserve">її </w:t>
      </w:r>
      <w:r w:rsidR="00296C62">
        <w:rPr>
          <w:rFonts w:cs="Times New Roman"/>
          <w:szCs w:val="28"/>
        </w:rPr>
        <w:t>користувачів шляхом:</w:t>
      </w:r>
    </w:p>
    <w:p w14:paraId="74A0D00F" w14:textId="3BA55189" w:rsidR="004740AC" w:rsidRDefault="00984E82" w:rsidP="000F17C8">
      <w:pPr>
        <w:pStyle w:val="a3"/>
        <w:numPr>
          <w:ilvl w:val="0"/>
          <w:numId w:val="24"/>
        </w:numPr>
        <w:ind w:left="0" w:right="0" w:firstLine="567"/>
        <w:jc w:val="both"/>
        <w:rPr>
          <w:rFonts w:cs="Times New Roman"/>
          <w:szCs w:val="28"/>
        </w:rPr>
      </w:pPr>
      <w:r w:rsidRPr="00EA67E0">
        <w:rPr>
          <w:rFonts w:cs="Times New Roman"/>
          <w:szCs w:val="28"/>
        </w:rPr>
        <w:t>подальш</w:t>
      </w:r>
      <w:r w:rsidR="00CF28D4" w:rsidRPr="00EA67E0">
        <w:rPr>
          <w:rFonts w:cs="Times New Roman"/>
          <w:szCs w:val="28"/>
        </w:rPr>
        <w:t>ого</w:t>
      </w:r>
      <w:r w:rsidRPr="00EA67E0">
        <w:rPr>
          <w:rFonts w:cs="Times New Roman"/>
          <w:szCs w:val="28"/>
        </w:rPr>
        <w:t xml:space="preserve"> </w:t>
      </w:r>
      <w:r w:rsidR="00707055" w:rsidRPr="00EA67E0">
        <w:rPr>
          <w:rFonts w:cs="Times New Roman"/>
          <w:szCs w:val="28"/>
        </w:rPr>
        <w:t>в</w:t>
      </w:r>
      <w:r w:rsidR="009B7655" w:rsidRPr="00EA67E0">
        <w:rPr>
          <w:rFonts w:cs="Times New Roman"/>
          <w:szCs w:val="28"/>
        </w:rPr>
        <w:t xml:space="preserve">провадження </w:t>
      </w:r>
      <w:r w:rsidR="004740AC" w:rsidRPr="00EA67E0">
        <w:rPr>
          <w:rFonts w:cs="Times New Roman"/>
          <w:szCs w:val="28"/>
        </w:rPr>
        <w:t>процесу автоматизації бібліотечних процесів</w:t>
      </w:r>
      <w:r w:rsidR="008D470C" w:rsidRPr="00EA67E0">
        <w:rPr>
          <w:rFonts w:cs="Times New Roman"/>
          <w:szCs w:val="28"/>
        </w:rPr>
        <w:t xml:space="preserve"> </w:t>
      </w:r>
      <w:r w:rsidR="005A3C6C" w:rsidRPr="00EA67E0">
        <w:rPr>
          <w:rFonts w:cs="Times New Roman"/>
          <w:szCs w:val="28"/>
        </w:rPr>
        <w:t xml:space="preserve">у АБІС </w:t>
      </w:r>
      <w:r w:rsidR="005A3C6C" w:rsidRPr="00EA67E0">
        <w:rPr>
          <w:rFonts w:cs="Times New Roman"/>
          <w:szCs w:val="28"/>
          <w:lang w:val="en-US"/>
        </w:rPr>
        <w:t>Koha</w:t>
      </w:r>
      <w:r w:rsidR="005A3C6C" w:rsidRPr="00EA67E0">
        <w:rPr>
          <w:rFonts w:cs="Times New Roman"/>
          <w:szCs w:val="28"/>
        </w:rPr>
        <w:t xml:space="preserve"> </w:t>
      </w:r>
      <w:r w:rsidR="008D470C" w:rsidRPr="00EA67E0">
        <w:rPr>
          <w:rFonts w:cs="Times New Roman"/>
          <w:szCs w:val="28"/>
        </w:rPr>
        <w:t>(</w:t>
      </w:r>
      <w:r w:rsidR="005A3C6C" w:rsidRPr="00EA67E0">
        <w:rPr>
          <w:rFonts w:cs="Times New Roman"/>
          <w:szCs w:val="28"/>
        </w:rPr>
        <w:t xml:space="preserve">штрих-кодування </w:t>
      </w:r>
      <w:r w:rsidR="008D470C" w:rsidRPr="00EA67E0">
        <w:rPr>
          <w:rFonts w:cs="Times New Roman"/>
          <w:szCs w:val="28"/>
        </w:rPr>
        <w:t>бібліотечн</w:t>
      </w:r>
      <w:r w:rsidR="005A3C6C" w:rsidRPr="00EA67E0">
        <w:rPr>
          <w:rFonts w:cs="Times New Roman"/>
          <w:szCs w:val="28"/>
        </w:rPr>
        <w:t>ого</w:t>
      </w:r>
      <w:r w:rsidR="008D470C" w:rsidRPr="00EA67E0">
        <w:rPr>
          <w:rFonts w:cs="Times New Roman"/>
          <w:szCs w:val="28"/>
        </w:rPr>
        <w:t xml:space="preserve"> фонд</w:t>
      </w:r>
      <w:r w:rsidR="005A3C6C" w:rsidRPr="00EA67E0">
        <w:rPr>
          <w:rFonts w:cs="Times New Roman"/>
          <w:szCs w:val="28"/>
        </w:rPr>
        <w:t>у</w:t>
      </w:r>
      <w:r w:rsidR="008D470C" w:rsidRPr="00EA67E0">
        <w:rPr>
          <w:rFonts w:cs="Times New Roman"/>
          <w:szCs w:val="28"/>
        </w:rPr>
        <w:t xml:space="preserve">, </w:t>
      </w:r>
      <w:r w:rsidR="005A3C6C" w:rsidRPr="00EA67E0">
        <w:rPr>
          <w:rFonts w:cs="Times New Roman"/>
          <w:szCs w:val="28"/>
        </w:rPr>
        <w:t xml:space="preserve">електронного обліку </w:t>
      </w:r>
      <w:r w:rsidR="008D470C" w:rsidRPr="00EA67E0">
        <w:rPr>
          <w:rFonts w:cs="Times New Roman"/>
          <w:szCs w:val="28"/>
        </w:rPr>
        <w:t xml:space="preserve">користувачів, відвідувань, </w:t>
      </w:r>
      <w:proofErr w:type="spellStart"/>
      <w:r w:rsidR="008D470C" w:rsidRPr="00EA67E0">
        <w:rPr>
          <w:rFonts w:cs="Times New Roman"/>
          <w:szCs w:val="28"/>
        </w:rPr>
        <w:t>книго</w:t>
      </w:r>
      <w:r w:rsidR="005A3C6C" w:rsidRPr="00EA67E0">
        <w:rPr>
          <w:rFonts w:cs="Times New Roman"/>
          <w:szCs w:val="28"/>
        </w:rPr>
        <w:t>обігу</w:t>
      </w:r>
      <w:proofErr w:type="spellEnd"/>
      <w:r w:rsidR="008D470C" w:rsidRPr="00EA67E0">
        <w:rPr>
          <w:rFonts w:cs="Times New Roman"/>
          <w:szCs w:val="28"/>
        </w:rPr>
        <w:t>, довідково-інформаційної роботи);</w:t>
      </w:r>
    </w:p>
    <w:p w14:paraId="5035D80D" w14:textId="419A0D57" w:rsidR="00EA67E0" w:rsidRDefault="00EA67E0" w:rsidP="000F17C8">
      <w:pPr>
        <w:pStyle w:val="a3"/>
        <w:numPr>
          <w:ilvl w:val="0"/>
          <w:numId w:val="24"/>
        </w:numPr>
        <w:ind w:left="0" w:right="0" w:firstLine="567"/>
        <w:jc w:val="both"/>
        <w:rPr>
          <w:rFonts w:cs="Times New Roman"/>
          <w:szCs w:val="28"/>
        </w:rPr>
      </w:pPr>
      <w:r w:rsidRPr="00244A3D">
        <w:rPr>
          <w:rFonts w:cs="Times New Roman"/>
          <w:szCs w:val="28"/>
        </w:rPr>
        <w:t>втілення у процеси обслуговування онлайн-технологій</w:t>
      </w:r>
      <w:r>
        <w:rPr>
          <w:rFonts w:cs="Times New Roman"/>
          <w:szCs w:val="28"/>
        </w:rPr>
        <w:t xml:space="preserve"> задля </w:t>
      </w:r>
      <w:r w:rsidRPr="00244A3D">
        <w:rPr>
          <w:rFonts w:cs="Times New Roman"/>
          <w:szCs w:val="28"/>
        </w:rPr>
        <w:t>розшир</w:t>
      </w:r>
      <w:r>
        <w:rPr>
          <w:rFonts w:cs="Times New Roman"/>
          <w:szCs w:val="28"/>
        </w:rPr>
        <w:t>ення</w:t>
      </w:r>
      <w:r w:rsidRPr="00244A3D">
        <w:rPr>
          <w:rFonts w:cs="Times New Roman"/>
          <w:szCs w:val="28"/>
        </w:rPr>
        <w:t xml:space="preserve"> перелік</w:t>
      </w:r>
      <w:r>
        <w:rPr>
          <w:rFonts w:cs="Times New Roman"/>
          <w:szCs w:val="28"/>
        </w:rPr>
        <w:t>у</w:t>
      </w:r>
      <w:r w:rsidRPr="00244A3D">
        <w:rPr>
          <w:rFonts w:cs="Times New Roman"/>
          <w:szCs w:val="28"/>
        </w:rPr>
        <w:t xml:space="preserve"> інформаційних і віртуальних послуг </w:t>
      </w:r>
      <w:r>
        <w:rPr>
          <w:rFonts w:cs="Times New Roman"/>
          <w:szCs w:val="28"/>
        </w:rPr>
        <w:t>користувачів;</w:t>
      </w:r>
    </w:p>
    <w:p w14:paraId="45FAEDD9" w14:textId="352FF305" w:rsidR="00EA67E0" w:rsidRPr="00244A3D" w:rsidRDefault="00EA67E0" w:rsidP="000F17C8">
      <w:pPr>
        <w:pStyle w:val="a3"/>
        <w:numPr>
          <w:ilvl w:val="0"/>
          <w:numId w:val="24"/>
        </w:numPr>
        <w:ind w:left="0" w:right="0" w:firstLine="567"/>
        <w:jc w:val="both"/>
        <w:rPr>
          <w:rFonts w:cs="Times New Roman"/>
          <w:szCs w:val="28"/>
        </w:rPr>
      </w:pPr>
      <w:r w:rsidRPr="00244A3D">
        <w:rPr>
          <w:rFonts w:cs="Times New Roman"/>
          <w:szCs w:val="28"/>
        </w:rPr>
        <w:t>активіз</w:t>
      </w:r>
      <w:r>
        <w:rPr>
          <w:rFonts w:cs="Times New Roman"/>
          <w:szCs w:val="28"/>
        </w:rPr>
        <w:t>ації</w:t>
      </w:r>
      <w:r w:rsidRPr="00244A3D">
        <w:rPr>
          <w:rFonts w:cs="Times New Roman"/>
          <w:szCs w:val="28"/>
        </w:rPr>
        <w:t xml:space="preserve"> створення нових і розбудову </w:t>
      </w:r>
      <w:r>
        <w:rPr>
          <w:rFonts w:cs="Times New Roman"/>
          <w:szCs w:val="28"/>
        </w:rPr>
        <w:t>та</w:t>
      </w:r>
      <w:r w:rsidRPr="00244A3D">
        <w:rPr>
          <w:rFonts w:cs="Times New Roman"/>
          <w:szCs w:val="28"/>
        </w:rPr>
        <w:t xml:space="preserve"> вдосконаленн</w:t>
      </w:r>
      <w:r>
        <w:rPr>
          <w:rFonts w:cs="Times New Roman"/>
          <w:szCs w:val="28"/>
        </w:rPr>
        <w:t xml:space="preserve">я наповнення </w:t>
      </w:r>
      <w:r w:rsidRPr="00244A3D">
        <w:rPr>
          <w:rFonts w:cs="Times New Roman"/>
          <w:szCs w:val="28"/>
        </w:rPr>
        <w:t>вже існуючих електронних ресурсів;</w:t>
      </w:r>
    </w:p>
    <w:p w14:paraId="585AC4B6" w14:textId="188B8966" w:rsidR="008D470C" w:rsidRPr="00EA67E0" w:rsidRDefault="00EA67E0" w:rsidP="000F17C8">
      <w:pPr>
        <w:pStyle w:val="a3"/>
        <w:numPr>
          <w:ilvl w:val="0"/>
          <w:numId w:val="24"/>
        </w:numPr>
        <w:ind w:left="0" w:right="0"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продовження </w:t>
      </w:r>
      <w:r w:rsidR="00707055" w:rsidRPr="00EA67E0">
        <w:rPr>
          <w:rFonts w:cs="Times New Roman"/>
          <w:szCs w:val="28"/>
        </w:rPr>
        <w:t>с</w:t>
      </w:r>
      <w:r w:rsidR="008D470C" w:rsidRPr="00EA67E0">
        <w:rPr>
          <w:rFonts w:cs="Times New Roman"/>
          <w:szCs w:val="28"/>
        </w:rPr>
        <w:t>истематичн</w:t>
      </w:r>
      <w:r w:rsidR="00296C62" w:rsidRPr="00EA67E0">
        <w:rPr>
          <w:rFonts w:cs="Times New Roman"/>
          <w:szCs w:val="28"/>
        </w:rPr>
        <w:t>ого</w:t>
      </w:r>
      <w:r w:rsidR="008D470C" w:rsidRPr="00EA67E0">
        <w:rPr>
          <w:rFonts w:cs="Times New Roman"/>
          <w:szCs w:val="28"/>
        </w:rPr>
        <w:t xml:space="preserve"> наповнення:</w:t>
      </w:r>
    </w:p>
    <w:p w14:paraId="2D395E4C" w14:textId="77777777" w:rsidR="008D470C" w:rsidRPr="00EA67E0" w:rsidRDefault="008D470C" w:rsidP="000F17C8">
      <w:pPr>
        <w:pStyle w:val="a3"/>
        <w:numPr>
          <w:ilvl w:val="0"/>
          <w:numId w:val="29"/>
        </w:numPr>
        <w:ind w:left="0" w:right="0" w:firstLine="567"/>
        <w:jc w:val="both"/>
        <w:rPr>
          <w:rFonts w:cs="Times New Roman"/>
          <w:szCs w:val="28"/>
        </w:rPr>
      </w:pPr>
      <w:r w:rsidRPr="00EA67E0">
        <w:rPr>
          <w:rFonts w:cs="Times New Roman"/>
          <w:szCs w:val="28"/>
        </w:rPr>
        <w:t xml:space="preserve">бази даних електронного каталогу в АБІС </w:t>
      </w:r>
      <w:r w:rsidRPr="00EA67E0">
        <w:rPr>
          <w:rFonts w:cs="Times New Roman"/>
          <w:szCs w:val="28"/>
          <w:lang w:val="en-US"/>
        </w:rPr>
        <w:t>Koha</w:t>
      </w:r>
      <w:r w:rsidRPr="00EA67E0">
        <w:rPr>
          <w:rFonts w:cs="Times New Roman"/>
          <w:szCs w:val="28"/>
          <w:lang w:val="ru-RU"/>
        </w:rPr>
        <w:t>;</w:t>
      </w:r>
    </w:p>
    <w:p w14:paraId="0CE35DD5" w14:textId="04815260" w:rsidR="008D470C" w:rsidRDefault="009B7655" w:rsidP="000F17C8">
      <w:pPr>
        <w:pStyle w:val="a3"/>
        <w:numPr>
          <w:ilvl w:val="0"/>
          <w:numId w:val="7"/>
        </w:numPr>
        <w:ind w:left="0" w:right="0"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інформаційно-аналітичної бази наукових праць викладачів </w:t>
      </w:r>
      <w:proofErr w:type="spellStart"/>
      <w:r w:rsidR="008D470C">
        <w:rPr>
          <w:rFonts w:cs="Times New Roman"/>
          <w:szCs w:val="28"/>
        </w:rPr>
        <w:t>ДонНУ</w:t>
      </w:r>
      <w:proofErr w:type="spellEnd"/>
      <w:r w:rsidR="008D470C">
        <w:rPr>
          <w:rFonts w:cs="Times New Roman"/>
          <w:szCs w:val="28"/>
        </w:rPr>
        <w:t xml:space="preserve"> імені Василя Стуса;</w:t>
      </w:r>
    </w:p>
    <w:p w14:paraId="09936E27" w14:textId="142F0DA6" w:rsidR="008D470C" w:rsidRDefault="008D470C" w:rsidP="000F17C8">
      <w:pPr>
        <w:pStyle w:val="a3"/>
        <w:numPr>
          <w:ilvl w:val="0"/>
          <w:numId w:val="7"/>
        </w:numPr>
        <w:ind w:left="0" w:right="0"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університетського </w:t>
      </w:r>
      <w:proofErr w:type="spellStart"/>
      <w:r>
        <w:rPr>
          <w:rFonts w:cs="Times New Roman"/>
          <w:szCs w:val="28"/>
        </w:rPr>
        <w:t>репозитарію</w:t>
      </w:r>
      <w:proofErr w:type="spellEnd"/>
      <w:r w:rsidR="00EA67E0">
        <w:rPr>
          <w:rFonts w:cs="Times New Roman"/>
          <w:szCs w:val="28"/>
        </w:rPr>
        <w:t>.</w:t>
      </w:r>
    </w:p>
    <w:p w14:paraId="2DBD9303" w14:textId="54645542" w:rsidR="008B6962" w:rsidRDefault="00213AD7" w:rsidP="002516F5">
      <w:pPr>
        <w:ind w:left="0" w:right="0" w:firstLine="709"/>
        <w:jc w:val="both"/>
        <w:rPr>
          <w:rFonts w:cs="Times New Roman"/>
          <w:szCs w:val="28"/>
        </w:rPr>
      </w:pPr>
      <w:r w:rsidRPr="00FB1B6C">
        <w:rPr>
          <w:rFonts w:cs="Times New Roman"/>
          <w:szCs w:val="28"/>
        </w:rPr>
        <w:lastRenderedPageBreak/>
        <w:t xml:space="preserve">Водночас, </w:t>
      </w:r>
      <w:r w:rsidR="008B6962">
        <w:rPr>
          <w:rFonts w:cs="Times New Roman"/>
          <w:szCs w:val="28"/>
        </w:rPr>
        <w:t>проблемним залиша</w:t>
      </w:r>
      <w:r w:rsidR="000F17C8">
        <w:rPr>
          <w:rFonts w:cs="Times New Roman"/>
          <w:szCs w:val="28"/>
        </w:rPr>
        <w:t>є</w:t>
      </w:r>
      <w:r w:rsidR="008B6962">
        <w:rPr>
          <w:rFonts w:cs="Times New Roman"/>
          <w:szCs w:val="28"/>
        </w:rPr>
        <w:t xml:space="preserve">ться вирішення </w:t>
      </w:r>
      <w:r w:rsidR="005C0FA6">
        <w:rPr>
          <w:rFonts w:cs="Times New Roman"/>
          <w:szCs w:val="28"/>
        </w:rPr>
        <w:t xml:space="preserve">наступних </w:t>
      </w:r>
      <w:r w:rsidR="008B6962">
        <w:rPr>
          <w:rFonts w:cs="Times New Roman"/>
          <w:szCs w:val="28"/>
        </w:rPr>
        <w:t>питань:</w:t>
      </w:r>
    </w:p>
    <w:p w14:paraId="06070AAA" w14:textId="73936255" w:rsidR="008B6962" w:rsidRDefault="0071021C" w:rsidP="002516F5">
      <w:pPr>
        <w:pStyle w:val="a3"/>
        <w:numPr>
          <w:ilvl w:val="0"/>
          <w:numId w:val="7"/>
        </w:numPr>
        <w:ind w:left="0" w:right="0"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поповнення бібліотечних фондів </w:t>
      </w:r>
      <w:r w:rsidR="005C0FA6">
        <w:rPr>
          <w:rFonts w:cs="Times New Roman"/>
          <w:szCs w:val="28"/>
        </w:rPr>
        <w:t xml:space="preserve">наукової бібліотеки </w:t>
      </w:r>
      <w:r>
        <w:rPr>
          <w:rFonts w:cs="Times New Roman"/>
          <w:szCs w:val="28"/>
        </w:rPr>
        <w:t>новими надходженнями навчальних, наукових, навчально-методичних фахових видань;</w:t>
      </w:r>
    </w:p>
    <w:p w14:paraId="2435C69A" w14:textId="77777777" w:rsidR="00F818C5" w:rsidRDefault="00F818C5" w:rsidP="002516F5">
      <w:pPr>
        <w:pStyle w:val="a3"/>
        <w:numPr>
          <w:ilvl w:val="0"/>
          <w:numId w:val="7"/>
        </w:numPr>
        <w:ind w:left="0" w:right="0" w:firstLine="567"/>
        <w:jc w:val="both"/>
        <w:rPr>
          <w:rFonts w:cs="Times New Roman"/>
          <w:szCs w:val="28"/>
        </w:rPr>
      </w:pPr>
      <w:r w:rsidRPr="008B6962">
        <w:rPr>
          <w:rFonts w:cs="Times New Roman"/>
          <w:szCs w:val="28"/>
        </w:rPr>
        <w:t>виділення приміщення для читального залу економічних наук після</w:t>
      </w:r>
      <w:r>
        <w:rPr>
          <w:rFonts w:cs="Times New Roman"/>
          <w:szCs w:val="28"/>
        </w:rPr>
        <w:t xml:space="preserve"> його </w:t>
      </w:r>
      <w:r w:rsidRPr="008B6962">
        <w:rPr>
          <w:rFonts w:cs="Times New Roman"/>
          <w:szCs w:val="28"/>
        </w:rPr>
        <w:t>пере</w:t>
      </w:r>
      <w:r>
        <w:rPr>
          <w:rFonts w:cs="Times New Roman"/>
          <w:szCs w:val="28"/>
        </w:rPr>
        <w:t xml:space="preserve">везення </w:t>
      </w:r>
      <w:r w:rsidRPr="008B6962">
        <w:rPr>
          <w:rFonts w:cs="Times New Roman"/>
          <w:szCs w:val="28"/>
        </w:rPr>
        <w:t>із орендованого приміщення</w:t>
      </w:r>
      <w:r>
        <w:rPr>
          <w:rFonts w:cs="Times New Roman"/>
          <w:szCs w:val="28"/>
        </w:rPr>
        <w:t xml:space="preserve"> у адміністративний корпус університету;</w:t>
      </w:r>
    </w:p>
    <w:p w14:paraId="1789809E" w14:textId="6ECC31EE" w:rsidR="00F818C5" w:rsidRPr="00244A3D" w:rsidRDefault="00F818C5" w:rsidP="002516F5">
      <w:pPr>
        <w:pStyle w:val="a3"/>
        <w:numPr>
          <w:ilvl w:val="0"/>
          <w:numId w:val="7"/>
        </w:numPr>
        <w:ind w:left="0" w:right="0" w:firstLine="567"/>
        <w:jc w:val="both"/>
        <w:rPr>
          <w:rFonts w:cs="Times New Roman"/>
          <w:szCs w:val="28"/>
        </w:rPr>
      </w:pPr>
      <w:r>
        <w:rPr>
          <w:rFonts w:cs="Times New Roman"/>
          <w:szCs w:val="28"/>
        </w:rPr>
        <w:t xml:space="preserve">удосконалення професійних навичок і компетенцій бібліотечних працівників відповідно до </w:t>
      </w:r>
      <w:r w:rsidR="00FE3269">
        <w:rPr>
          <w:rFonts w:cs="Times New Roman"/>
          <w:szCs w:val="28"/>
        </w:rPr>
        <w:t>соціально-комунікативних реалій</w:t>
      </w:r>
      <w:r w:rsidR="005C0FA6">
        <w:rPr>
          <w:rFonts w:cs="Times New Roman"/>
          <w:szCs w:val="28"/>
        </w:rPr>
        <w:t>.</w:t>
      </w:r>
    </w:p>
    <w:p w14:paraId="29AB1AF4" w14:textId="77777777" w:rsidR="00F818C5" w:rsidRPr="005C0FA6" w:rsidRDefault="00F818C5" w:rsidP="002516F5">
      <w:pPr>
        <w:ind w:left="0" w:right="0" w:firstLine="0"/>
        <w:jc w:val="both"/>
        <w:rPr>
          <w:rFonts w:cs="Times New Roman"/>
          <w:szCs w:val="28"/>
        </w:rPr>
      </w:pPr>
    </w:p>
    <w:p w14:paraId="58B0D30C" w14:textId="77777777" w:rsidR="00C2200B" w:rsidRPr="00C2200B" w:rsidRDefault="00C2200B" w:rsidP="000F17C8">
      <w:pPr>
        <w:tabs>
          <w:tab w:val="left" w:pos="3861"/>
        </w:tabs>
        <w:ind w:left="0" w:right="0" w:firstLine="4536"/>
        <w:rPr>
          <w:rFonts w:cs="Times New Roman"/>
          <w:i/>
          <w:iCs/>
          <w:szCs w:val="28"/>
        </w:rPr>
      </w:pPr>
      <w:r w:rsidRPr="00C2200B">
        <w:rPr>
          <w:rFonts w:cs="Times New Roman"/>
          <w:i/>
          <w:iCs/>
          <w:szCs w:val="28"/>
        </w:rPr>
        <w:t xml:space="preserve">Директор НБ </w:t>
      </w:r>
      <w:proofErr w:type="spellStart"/>
      <w:r w:rsidRPr="00C2200B">
        <w:rPr>
          <w:rFonts w:cs="Times New Roman"/>
          <w:i/>
          <w:iCs/>
          <w:szCs w:val="28"/>
        </w:rPr>
        <w:t>ДонНУ</w:t>
      </w:r>
      <w:proofErr w:type="spellEnd"/>
      <w:r w:rsidRPr="00C2200B">
        <w:rPr>
          <w:rFonts w:cs="Times New Roman"/>
          <w:i/>
          <w:iCs/>
          <w:szCs w:val="28"/>
        </w:rPr>
        <w:t xml:space="preserve"> імені Василя Стуса </w:t>
      </w:r>
    </w:p>
    <w:p w14:paraId="3D9EEAB3" w14:textId="581F09EE" w:rsidR="00765D16" w:rsidRPr="00C2200B" w:rsidRDefault="00C2200B" w:rsidP="000F17C8">
      <w:pPr>
        <w:tabs>
          <w:tab w:val="left" w:pos="3861"/>
        </w:tabs>
        <w:ind w:left="0" w:right="0" w:firstLine="4536"/>
        <w:rPr>
          <w:rFonts w:cs="Times New Roman"/>
          <w:i/>
          <w:iCs/>
          <w:szCs w:val="28"/>
        </w:rPr>
      </w:pPr>
      <w:r w:rsidRPr="00C2200B">
        <w:rPr>
          <w:rFonts w:cs="Times New Roman"/>
          <w:i/>
          <w:iCs/>
          <w:szCs w:val="28"/>
        </w:rPr>
        <w:t>Тетяна Міщан</w:t>
      </w:r>
    </w:p>
    <w:sectPr w:rsidR="00765D16" w:rsidRPr="00C2200B" w:rsidSect="00623985">
      <w:pgSz w:w="11906" w:h="16838"/>
      <w:pgMar w:top="1134" w:right="1133" w:bottom="993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18B5CD6"/>
    <w:multiLevelType w:val="hybridMultilevel"/>
    <w:tmpl w:val="85301EB2"/>
    <w:lvl w:ilvl="0" w:tplc="1DD2477A">
      <w:start w:val="1"/>
      <w:numFmt w:val="bullet"/>
      <w:lvlText w:val=""/>
      <w:lvlJc w:val="left"/>
      <w:pPr>
        <w:tabs>
          <w:tab w:val="num" w:pos="11"/>
        </w:tabs>
        <w:ind w:left="11" w:hanging="360"/>
      </w:pPr>
      <w:rPr>
        <w:rFonts w:ascii="Wingdings" w:hAnsi="Wingdings" w:hint="default"/>
      </w:rPr>
    </w:lvl>
    <w:lvl w:ilvl="1" w:tplc="9D08D466" w:tentative="1">
      <w:start w:val="1"/>
      <w:numFmt w:val="bullet"/>
      <w:lvlText w:val=""/>
      <w:lvlJc w:val="left"/>
      <w:pPr>
        <w:tabs>
          <w:tab w:val="num" w:pos="731"/>
        </w:tabs>
        <w:ind w:left="731" w:hanging="360"/>
      </w:pPr>
      <w:rPr>
        <w:rFonts w:ascii="Wingdings" w:hAnsi="Wingdings" w:hint="default"/>
      </w:rPr>
    </w:lvl>
    <w:lvl w:ilvl="2" w:tplc="E6B2D588" w:tentative="1">
      <w:start w:val="1"/>
      <w:numFmt w:val="bullet"/>
      <w:lvlText w:val=""/>
      <w:lvlJc w:val="left"/>
      <w:pPr>
        <w:tabs>
          <w:tab w:val="num" w:pos="1451"/>
        </w:tabs>
        <w:ind w:left="1451" w:hanging="360"/>
      </w:pPr>
      <w:rPr>
        <w:rFonts w:ascii="Wingdings" w:hAnsi="Wingdings" w:hint="default"/>
      </w:rPr>
    </w:lvl>
    <w:lvl w:ilvl="3" w:tplc="7A22D4F0" w:tentative="1">
      <w:start w:val="1"/>
      <w:numFmt w:val="bullet"/>
      <w:lvlText w:val=""/>
      <w:lvlJc w:val="left"/>
      <w:pPr>
        <w:tabs>
          <w:tab w:val="num" w:pos="2171"/>
        </w:tabs>
        <w:ind w:left="2171" w:hanging="360"/>
      </w:pPr>
      <w:rPr>
        <w:rFonts w:ascii="Wingdings" w:hAnsi="Wingdings" w:hint="default"/>
      </w:rPr>
    </w:lvl>
    <w:lvl w:ilvl="4" w:tplc="B518D5BA" w:tentative="1">
      <w:start w:val="1"/>
      <w:numFmt w:val="bullet"/>
      <w:lvlText w:val=""/>
      <w:lvlJc w:val="left"/>
      <w:pPr>
        <w:tabs>
          <w:tab w:val="num" w:pos="2891"/>
        </w:tabs>
        <w:ind w:left="2891" w:hanging="360"/>
      </w:pPr>
      <w:rPr>
        <w:rFonts w:ascii="Wingdings" w:hAnsi="Wingdings" w:hint="default"/>
      </w:rPr>
    </w:lvl>
    <w:lvl w:ilvl="5" w:tplc="BB94A7C2" w:tentative="1">
      <w:start w:val="1"/>
      <w:numFmt w:val="bullet"/>
      <w:lvlText w:val=""/>
      <w:lvlJc w:val="left"/>
      <w:pPr>
        <w:tabs>
          <w:tab w:val="num" w:pos="3611"/>
        </w:tabs>
        <w:ind w:left="3611" w:hanging="360"/>
      </w:pPr>
      <w:rPr>
        <w:rFonts w:ascii="Wingdings" w:hAnsi="Wingdings" w:hint="default"/>
      </w:rPr>
    </w:lvl>
    <w:lvl w:ilvl="6" w:tplc="574437E8" w:tentative="1">
      <w:start w:val="1"/>
      <w:numFmt w:val="bullet"/>
      <w:lvlText w:val=""/>
      <w:lvlJc w:val="left"/>
      <w:pPr>
        <w:tabs>
          <w:tab w:val="num" w:pos="4331"/>
        </w:tabs>
        <w:ind w:left="4331" w:hanging="360"/>
      </w:pPr>
      <w:rPr>
        <w:rFonts w:ascii="Wingdings" w:hAnsi="Wingdings" w:hint="default"/>
      </w:rPr>
    </w:lvl>
    <w:lvl w:ilvl="7" w:tplc="0DFA7C52" w:tentative="1">
      <w:start w:val="1"/>
      <w:numFmt w:val="bullet"/>
      <w:lvlText w:val=""/>
      <w:lvlJc w:val="left"/>
      <w:pPr>
        <w:tabs>
          <w:tab w:val="num" w:pos="5051"/>
        </w:tabs>
        <w:ind w:left="5051" w:hanging="360"/>
      </w:pPr>
      <w:rPr>
        <w:rFonts w:ascii="Wingdings" w:hAnsi="Wingdings" w:hint="default"/>
      </w:rPr>
    </w:lvl>
    <w:lvl w:ilvl="8" w:tplc="DC7E46B2" w:tentative="1">
      <w:start w:val="1"/>
      <w:numFmt w:val="bullet"/>
      <w:lvlText w:val=""/>
      <w:lvlJc w:val="left"/>
      <w:pPr>
        <w:tabs>
          <w:tab w:val="num" w:pos="5771"/>
        </w:tabs>
        <w:ind w:left="5771" w:hanging="360"/>
      </w:pPr>
      <w:rPr>
        <w:rFonts w:ascii="Wingdings" w:hAnsi="Wingdings" w:hint="default"/>
      </w:rPr>
    </w:lvl>
  </w:abstractNum>
  <w:abstractNum w:abstractNumId="1" w15:restartNumberingAfterBreak="0">
    <w:nsid w:val="01997C24"/>
    <w:multiLevelType w:val="hybridMultilevel"/>
    <w:tmpl w:val="7C48703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A40C74"/>
    <w:multiLevelType w:val="hybridMultilevel"/>
    <w:tmpl w:val="BF48D3F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5C4B2E"/>
    <w:multiLevelType w:val="hybridMultilevel"/>
    <w:tmpl w:val="DA7A004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DA33A3"/>
    <w:multiLevelType w:val="hybridMultilevel"/>
    <w:tmpl w:val="84B47B8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916A10"/>
    <w:multiLevelType w:val="hybridMultilevel"/>
    <w:tmpl w:val="495A54CE"/>
    <w:lvl w:ilvl="0" w:tplc="0422000B">
      <w:start w:val="1"/>
      <w:numFmt w:val="bullet"/>
      <w:lvlText w:val=""/>
      <w:lvlJc w:val="left"/>
      <w:pPr>
        <w:ind w:left="1287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 w15:restartNumberingAfterBreak="0">
    <w:nsid w:val="214A4451"/>
    <w:multiLevelType w:val="hybridMultilevel"/>
    <w:tmpl w:val="3212503C"/>
    <w:lvl w:ilvl="0" w:tplc="0422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7" w15:restartNumberingAfterBreak="0">
    <w:nsid w:val="25DF2350"/>
    <w:multiLevelType w:val="hybridMultilevel"/>
    <w:tmpl w:val="BE4E5B00"/>
    <w:lvl w:ilvl="0" w:tplc="04220001">
      <w:start w:val="1"/>
      <w:numFmt w:val="bullet"/>
      <w:lvlText w:val=""/>
      <w:lvlJc w:val="left"/>
      <w:pPr>
        <w:ind w:left="928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8" w15:restartNumberingAfterBreak="0">
    <w:nsid w:val="31D612EE"/>
    <w:multiLevelType w:val="hybridMultilevel"/>
    <w:tmpl w:val="ADB68F8E"/>
    <w:lvl w:ilvl="0" w:tplc="67DE2B5A">
      <w:start w:val="1"/>
      <w:numFmt w:val="bullet"/>
      <w:lvlText w:val=""/>
      <w:lvlJc w:val="center"/>
      <w:pPr>
        <w:ind w:left="100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72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3" w:hanging="360"/>
      </w:pPr>
      <w:rPr>
        <w:rFonts w:ascii="Wingdings" w:hAnsi="Wingdings" w:hint="default"/>
      </w:rPr>
    </w:lvl>
  </w:abstractNum>
  <w:abstractNum w:abstractNumId="9" w15:restartNumberingAfterBreak="0">
    <w:nsid w:val="33C601D9"/>
    <w:multiLevelType w:val="hybridMultilevel"/>
    <w:tmpl w:val="3E42E78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53B574B"/>
    <w:multiLevelType w:val="hybridMultilevel"/>
    <w:tmpl w:val="728263E6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FE043B6"/>
    <w:multiLevelType w:val="hybridMultilevel"/>
    <w:tmpl w:val="AA782A30"/>
    <w:lvl w:ilvl="0" w:tplc="CF48B566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3043B8B"/>
    <w:multiLevelType w:val="hybridMultilevel"/>
    <w:tmpl w:val="0AB875F8"/>
    <w:lvl w:ilvl="0" w:tplc="0419000B">
      <w:start w:val="1"/>
      <w:numFmt w:val="bullet"/>
      <w:lvlText w:val=""/>
      <w:lvlJc w:val="left"/>
      <w:pPr>
        <w:ind w:left="6456" w:hanging="360"/>
      </w:pPr>
      <w:rPr>
        <w:rFonts w:ascii="Wingdings" w:hAnsi="Wingdings" w:hint="default"/>
        <w:color w:val="auto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728072D"/>
    <w:multiLevelType w:val="hybridMultilevel"/>
    <w:tmpl w:val="29E81FA0"/>
    <w:lvl w:ilvl="0" w:tplc="041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71FAED5A"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BDB44D6"/>
    <w:multiLevelType w:val="hybridMultilevel"/>
    <w:tmpl w:val="77FA5342"/>
    <w:lvl w:ilvl="0" w:tplc="0419000B">
      <w:start w:val="1"/>
      <w:numFmt w:val="bullet"/>
      <w:lvlText w:val=""/>
      <w:lvlJc w:val="left"/>
      <w:pPr>
        <w:ind w:left="108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BDC6C17"/>
    <w:multiLevelType w:val="hybridMultilevel"/>
    <w:tmpl w:val="72C441B4"/>
    <w:lvl w:ilvl="0" w:tplc="0422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3E47C1"/>
    <w:multiLevelType w:val="hybridMultilevel"/>
    <w:tmpl w:val="257E9CFA"/>
    <w:lvl w:ilvl="0" w:tplc="67DE2B5A">
      <w:start w:val="1"/>
      <w:numFmt w:val="bullet"/>
      <w:lvlText w:val=""/>
      <w:lvlJc w:val="center"/>
      <w:pPr>
        <w:ind w:left="164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36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08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0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2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24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96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68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07" w:hanging="360"/>
      </w:pPr>
      <w:rPr>
        <w:rFonts w:ascii="Wingdings" w:hAnsi="Wingdings" w:hint="default"/>
      </w:rPr>
    </w:lvl>
  </w:abstractNum>
  <w:abstractNum w:abstractNumId="17" w15:restartNumberingAfterBreak="0">
    <w:nsid w:val="52507C1E"/>
    <w:multiLevelType w:val="hybridMultilevel"/>
    <w:tmpl w:val="F0AA5376"/>
    <w:lvl w:ilvl="0" w:tplc="6114D3E0">
      <w:start w:val="1"/>
      <w:numFmt w:val="bullet"/>
      <w:lvlText w:val=""/>
      <w:lvlJc w:val="left"/>
      <w:pPr>
        <w:ind w:left="795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8" w15:restartNumberingAfterBreak="0">
    <w:nsid w:val="564723B7"/>
    <w:multiLevelType w:val="hybridMultilevel"/>
    <w:tmpl w:val="4B08CB7C"/>
    <w:lvl w:ilvl="0" w:tplc="0422000B">
      <w:start w:val="1"/>
      <w:numFmt w:val="bullet"/>
      <w:lvlText w:val=""/>
      <w:lvlJc w:val="left"/>
      <w:pPr>
        <w:ind w:left="786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0C76B97"/>
    <w:multiLevelType w:val="hybridMultilevel"/>
    <w:tmpl w:val="EC98015E"/>
    <w:lvl w:ilvl="0" w:tplc="0422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 w15:restartNumberingAfterBreak="0">
    <w:nsid w:val="627A27D5"/>
    <w:multiLevelType w:val="hybridMultilevel"/>
    <w:tmpl w:val="34A6354E"/>
    <w:lvl w:ilvl="0" w:tplc="0419000B">
      <w:start w:val="1"/>
      <w:numFmt w:val="bullet"/>
      <w:lvlText w:val=""/>
      <w:lvlJc w:val="left"/>
      <w:pPr>
        <w:ind w:left="150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21" w15:restartNumberingAfterBreak="0">
    <w:nsid w:val="64113204"/>
    <w:multiLevelType w:val="hybridMultilevel"/>
    <w:tmpl w:val="EFE6C914"/>
    <w:lvl w:ilvl="0" w:tplc="C9263F9E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D4E16F4"/>
    <w:multiLevelType w:val="hybridMultilevel"/>
    <w:tmpl w:val="75B2CA88"/>
    <w:lvl w:ilvl="0" w:tplc="53C63648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0FE0318"/>
    <w:multiLevelType w:val="hybridMultilevel"/>
    <w:tmpl w:val="AC222A14"/>
    <w:lvl w:ilvl="0" w:tplc="041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4" w15:restartNumberingAfterBreak="0">
    <w:nsid w:val="73B116DD"/>
    <w:multiLevelType w:val="hybridMultilevel"/>
    <w:tmpl w:val="6212BB84"/>
    <w:lvl w:ilvl="0" w:tplc="041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lang w:val="uk-UA"/>
      </w:rPr>
    </w:lvl>
    <w:lvl w:ilvl="1" w:tplc="56E04964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96A0E3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106A73C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7F24B82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4582F29A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D86924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23C6B16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8CD2F66A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5" w15:restartNumberingAfterBreak="0">
    <w:nsid w:val="77B34E5D"/>
    <w:multiLevelType w:val="hybridMultilevel"/>
    <w:tmpl w:val="80A226E0"/>
    <w:lvl w:ilvl="0" w:tplc="E9980E14">
      <w:start w:val="1"/>
      <w:numFmt w:val="bullet"/>
      <w:lvlText w:val=""/>
      <w:lvlJc w:val="left"/>
      <w:pPr>
        <w:ind w:left="643" w:hanging="360"/>
      </w:pPr>
      <w:rPr>
        <w:rFonts w:ascii="Wingdings" w:hAnsi="Wingdings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26" w15:restartNumberingAfterBreak="0">
    <w:nsid w:val="79EA5749"/>
    <w:multiLevelType w:val="hybridMultilevel"/>
    <w:tmpl w:val="86642800"/>
    <w:lvl w:ilvl="0" w:tplc="04190001">
      <w:start w:val="1"/>
      <w:numFmt w:val="bullet"/>
      <w:lvlText w:val=""/>
      <w:lvlJc w:val="left"/>
      <w:pPr>
        <w:ind w:left="1215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75" w:hanging="360"/>
      </w:pPr>
      <w:rPr>
        <w:rFonts w:ascii="Wingdings" w:hAnsi="Wingdings" w:hint="default"/>
      </w:rPr>
    </w:lvl>
  </w:abstractNum>
  <w:abstractNum w:abstractNumId="27" w15:restartNumberingAfterBreak="0">
    <w:nsid w:val="79FA32D2"/>
    <w:multiLevelType w:val="hybridMultilevel"/>
    <w:tmpl w:val="FA680618"/>
    <w:lvl w:ilvl="0" w:tplc="349212BA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8" w15:restartNumberingAfterBreak="0">
    <w:nsid w:val="7A196A89"/>
    <w:multiLevelType w:val="hybridMultilevel"/>
    <w:tmpl w:val="BDDEA7F4"/>
    <w:lvl w:ilvl="0" w:tplc="04220001">
      <w:start w:val="1"/>
      <w:numFmt w:val="bullet"/>
      <w:lvlText w:val=""/>
      <w:lvlJc w:val="left"/>
      <w:pPr>
        <w:ind w:left="8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5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7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4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1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2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21"/>
  </w:num>
  <w:num w:numId="3">
    <w:abstractNumId w:val="22"/>
  </w:num>
  <w:num w:numId="4">
    <w:abstractNumId w:val="6"/>
  </w:num>
  <w:num w:numId="5">
    <w:abstractNumId w:val="3"/>
  </w:num>
  <w:num w:numId="6">
    <w:abstractNumId w:val="10"/>
  </w:num>
  <w:num w:numId="7">
    <w:abstractNumId w:val="14"/>
  </w:num>
  <w:num w:numId="8">
    <w:abstractNumId w:val="9"/>
  </w:num>
  <w:num w:numId="9">
    <w:abstractNumId w:val="28"/>
  </w:num>
  <w:num w:numId="10">
    <w:abstractNumId w:val="2"/>
  </w:num>
  <w:num w:numId="11">
    <w:abstractNumId w:val="7"/>
  </w:num>
  <w:num w:numId="12">
    <w:abstractNumId w:val="1"/>
  </w:num>
  <w:num w:numId="13">
    <w:abstractNumId w:val="4"/>
  </w:num>
  <w:num w:numId="14">
    <w:abstractNumId w:val="24"/>
  </w:num>
  <w:num w:numId="15">
    <w:abstractNumId w:val="0"/>
  </w:num>
  <w:num w:numId="16">
    <w:abstractNumId w:val="27"/>
  </w:num>
  <w:num w:numId="17">
    <w:abstractNumId w:val="26"/>
  </w:num>
  <w:num w:numId="18">
    <w:abstractNumId w:val="18"/>
  </w:num>
  <w:num w:numId="19">
    <w:abstractNumId w:val="5"/>
  </w:num>
  <w:num w:numId="20">
    <w:abstractNumId w:val="19"/>
  </w:num>
  <w:num w:numId="21">
    <w:abstractNumId w:val="12"/>
  </w:num>
  <w:num w:numId="22">
    <w:abstractNumId w:val="16"/>
  </w:num>
  <w:num w:numId="23">
    <w:abstractNumId w:val="25"/>
  </w:num>
  <w:num w:numId="24">
    <w:abstractNumId w:val="8"/>
  </w:num>
  <w:num w:numId="25">
    <w:abstractNumId w:val="17"/>
  </w:num>
  <w:num w:numId="26">
    <w:abstractNumId w:val="20"/>
  </w:num>
  <w:num w:numId="27">
    <w:abstractNumId w:val="13"/>
  </w:num>
  <w:num w:numId="28">
    <w:abstractNumId w:val="11"/>
  </w:num>
  <w:num w:numId="29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761DC"/>
    <w:rsid w:val="0001552C"/>
    <w:rsid w:val="00025091"/>
    <w:rsid w:val="00026B3F"/>
    <w:rsid w:val="00047B4A"/>
    <w:rsid w:val="00052EFA"/>
    <w:rsid w:val="000656F0"/>
    <w:rsid w:val="00095868"/>
    <w:rsid w:val="000F17C8"/>
    <w:rsid w:val="001048E9"/>
    <w:rsid w:val="00107789"/>
    <w:rsid w:val="0015663B"/>
    <w:rsid w:val="00177525"/>
    <w:rsid w:val="001A4F8B"/>
    <w:rsid w:val="001B65A4"/>
    <w:rsid w:val="001D5A5F"/>
    <w:rsid w:val="001F0059"/>
    <w:rsid w:val="001F7794"/>
    <w:rsid w:val="00201FAA"/>
    <w:rsid w:val="00213AD7"/>
    <w:rsid w:val="00244A3D"/>
    <w:rsid w:val="002516F5"/>
    <w:rsid w:val="0026560F"/>
    <w:rsid w:val="00280ED6"/>
    <w:rsid w:val="00296C62"/>
    <w:rsid w:val="002A0426"/>
    <w:rsid w:val="002A5188"/>
    <w:rsid w:val="002D2E25"/>
    <w:rsid w:val="002E6ED7"/>
    <w:rsid w:val="0032293E"/>
    <w:rsid w:val="00325B4D"/>
    <w:rsid w:val="00333821"/>
    <w:rsid w:val="00335525"/>
    <w:rsid w:val="00353E1D"/>
    <w:rsid w:val="00370DD4"/>
    <w:rsid w:val="003835AC"/>
    <w:rsid w:val="00385E1B"/>
    <w:rsid w:val="0039407F"/>
    <w:rsid w:val="003973A0"/>
    <w:rsid w:val="003A4B43"/>
    <w:rsid w:val="003F553F"/>
    <w:rsid w:val="00435C54"/>
    <w:rsid w:val="004479BE"/>
    <w:rsid w:val="00457E7D"/>
    <w:rsid w:val="00473466"/>
    <w:rsid w:val="004740AC"/>
    <w:rsid w:val="004954A4"/>
    <w:rsid w:val="004C12DF"/>
    <w:rsid w:val="004C7724"/>
    <w:rsid w:val="004E04DE"/>
    <w:rsid w:val="004F2635"/>
    <w:rsid w:val="004F7AC6"/>
    <w:rsid w:val="00530178"/>
    <w:rsid w:val="00557E9B"/>
    <w:rsid w:val="0056004C"/>
    <w:rsid w:val="00563388"/>
    <w:rsid w:val="0058163A"/>
    <w:rsid w:val="00587DBB"/>
    <w:rsid w:val="005919EA"/>
    <w:rsid w:val="005A2CD6"/>
    <w:rsid w:val="005A3C6C"/>
    <w:rsid w:val="005C0FA6"/>
    <w:rsid w:val="005C3CF7"/>
    <w:rsid w:val="005D6F29"/>
    <w:rsid w:val="005E46EA"/>
    <w:rsid w:val="005F1C6E"/>
    <w:rsid w:val="005F21E6"/>
    <w:rsid w:val="005F4C41"/>
    <w:rsid w:val="005F73F5"/>
    <w:rsid w:val="00602AB8"/>
    <w:rsid w:val="00605207"/>
    <w:rsid w:val="00606B67"/>
    <w:rsid w:val="006078A9"/>
    <w:rsid w:val="006127A3"/>
    <w:rsid w:val="00620046"/>
    <w:rsid w:val="00623985"/>
    <w:rsid w:val="00632532"/>
    <w:rsid w:val="00633C13"/>
    <w:rsid w:val="0064390A"/>
    <w:rsid w:val="00671446"/>
    <w:rsid w:val="00672DB4"/>
    <w:rsid w:val="00686E56"/>
    <w:rsid w:val="00690DC4"/>
    <w:rsid w:val="00692A15"/>
    <w:rsid w:val="006A7702"/>
    <w:rsid w:val="006B39BC"/>
    <w:rsid w:val="006B4B9B"/>
    <w:rsid w:val="006B7FA2"/>
    <w:rsid w:val="006C5382"/>
    <w:rsid w:val="006E315D"/>
    <w:rsid w:val="006E5F80"/>
    <w:rsid w:val="006F4B1B"/>
    <w:rsid w:val="00707055"/>
    <w:rsid w:val="00710057"/>
    <w:rsid w:val="0071021C"/>
    <w:rsid w:val="0072593F"/>
    <w:rsid w:val="00726319"/>
    <w:rsid w:val="007401B4"/>
    <w:rsid w:val="00745D30"/>
    <w:rsid w:val="00763F7B"/>
    <w:rsid w:val="00765D16"/>
    <w:rsid w:val="00773A1E"/>
    <w:rsid w:val="007A0EE9"/>
    <w:rsid w:val="007C7A03"/>
    <w:rsid w:val="0083372C"/>
    <w:rsid w:val="008577B7"/>
    <w:rsid w:val="008B475F"/>
    <w:rsid w:val="008B6962"/>
    <w:rsid w:val="008D1147"/>
    <w:rsid w:val="008D1CB5"/>
    <w:rsid w:val="008D470C"/>
    <w:rsid w:val="008E48DE"/>
    <w:rsid w:val="008E6548"/>
    <w:rsid w:val="008F296F"/>
    <w:rsid w:val="0091454F"/>
    <w:rsid w:val="0093448F"/>
    <w:rsid w:val="00934861"/>
    <w:rsid w:val="00965877"/>
    <w:rsid w:val="00984E82"/>
    <w:rsid w:val="009940E1"/>
    <w:rsid w:val="009A7821"/>
    <w:rsid w:val="009B7655"/>
    <w:rsid w:val="009D47EC"/>
    <w:rsid w:val="009E75C0"/>
    <w:rsid w:val="00A11543"/>
    <w:rsid w:val="00A1566E"/>
    <w:rsid w:val="00A32792"/>
    <w:rsid w:val="00A961A3"/>
    <w:rsid w:val="00AC55F8"/>
    <w:rsid w:val="00AE3871"/>
    <w:rsid w:val="00AE3FD7"/>
    <w:rsid w:val="00AE40CB"/>
    <w:rsid w:val="00B34F21"/>
    <w:rsid w:val="00B8430B"/>
    <w:rsid w:val="00B847A9"/>
    <w:rsid w:val="00B91D2B"/>
    <w:rsid w:val="00BB0C84"/>
    <w:rsid w:val="00BB1949"/>
    <w:rsid w:val="00BB2415"/>
    <w:rsid w:val="00C042BC"/>
    <w:rsid w:val="00C15C20"/>
    <w:rsid w:val="00C2200B"/>
    <w:rsid w:val="00C31DBD"/>
    <w:rsid w:val="00C62830"/>
    <w:rsid w:val="00C80160"/>
    <w:rsid w:val="00CA7CBE"/>
    <w:rsid w:val="00CF0BE0"/>
    <w:rsid w:val="00CF28D4"/>
    <w:rsid w:val="00D06105"/>
    <w:rsid w:val="00D076C0"/>
    <w:rsid w:val="00D1445A"/>
    <w:rsid w:val="00D47570"/>
    <w:rsid w:val="00D53641"/>
    <w:rsid w:val="00D624FE"/>
    <w:rsid w:val="00DA072E"/>
    <w:rsid w:val="00DA6B17"/>
    <w:rsid w:val="00DD1F99"/>
    <w:rsid w:val="00DF3990"/>
    <w:rsid w:val="00E7144E"/>
    <w:rsid w:val="00E75B2C"/>
    <w:rsid w:val="00E761DC"/>
    <w:rsid w:val="00E86F3C"/>
    <w:rsid w:val="00EA65F7"/>
    <w:rsid w:val="00EA67E0"/>
    <w:rsid w:val="00ED4386"/>
    <w:rsid w:val="00F06677"/>
    <w:rsid w:val="00F10FE3"/>
    <w:rsid w:val="00F47D6A"/>
    <w:rsid w:val="00F501D1"/>
    <w:rsid w:val="00F7066F"/>
    <w:rsid w:val="00F7128E"/>
    <w:rsid w:val="00F75261"/>
    <w:rsid w:val="00F76E98"/>
    <w:rsid w:val="00F818C5"/>
    <w:rsid w:val="00FA251E"/>
    <w:rsid w:val="00FB1B6C"/>
    <w:rsid w:val="00FB3C49"/>
    <w:rsid w:val="00FC3E29"/>
    <w:rsid w:val="00FE32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FD6E37"/>
  <w15:docId w15:val="{7057A961-AA72-428D-85A3-292C145742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aliases w:val="Звіти"/>
    <w:qFormat/>
    <w:rsid w:val="002516F5"/>
    <w:pPr>
      <w:spacing w:after="0" w:line="360" w:lineRule="auto"/>
      <w:ind w:left="113" w:right="113" w:firstLine="567"/>
    </w:pPr>
    <w:rPr>
      <w:rFonts w:ascii="Times New Roman" w:hAnsi="Times New Roman"/>
      <w:sz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84E82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paragraph" w:styleId="3">
    <w:name w:val="heading 3"/>
    <w:basedOn w:val="a"/>
    <w:link w:val="30"/>
    <w:uiPriority w:val="9"/>
    <w:qFormat/>
    <w:rsid w:val="00DA072E"/>
    <w:pPr>
      <w:spacing w:before="100" w:beforeAutospacing="1" w:after="100" w:afterAutospacing="1" w:line="240" w:lineRule="auto"/>
      <w:outlineLvl w:val="2"/>
    </w:pPr>
    <w:rPr>
      <w:rFonts w:eastAsia="Times New Roman" w:cs="Times New Roman"/>
      <w:b/>
      <w:bCs/>
      <w:sz w:val="27"/>
      <w:szCs w:val="27"/>
      <w:lang w:eastAsia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A4F8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686E56"/>
    <w:rPr>
      <w:color w:val="0563C1" w:themeColor="hyperlink"/>
      <w:u w:val="single"/>
    </w:rPr>
  </w:style>
  <w:style w:type="character" w:customStyle="1" w:styleId="1">
    <w:name w:val="Неразрешенное упоминание1"/>
    <w:basedOn w:val="a0"/>
    <w:uiPriority w:val="99"/>
    <w:semiHidden/>
    <w:unhideWhenUsed/>
    <w:rsid w:val="00686E56"/>
    <w:rPr>
      <w:color w:val="605E5C"/>
      <w:shd w:val="clear" w:color="auto" w:fill="E1DFDD"/>
    </w:rPr>
  </w:style>
  <w:style w:type="character" w:styleId="a5">
    <w:name w:val="Strong"/>
    <w:basedOn w:val="a0"/>
    <w:uiPriority w:val="22"/>
    <w:qFormat/>
    <w:rsid w:val="006078A9"/>
    <w:rPr>
      <w:b/>
      <w:bCs/>
    </w:rPr>
  </w:style>
  <w:style w:type="paragraph" w:styleId="a6">
    <w:name w:val="Normal (Web)"/>
    <w:basedOn w:val="a"/>
    <w:uiPriority w:val="99"/>
    <w:unhideWhenUsed/>
    <w:rsid w:val="00710057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val="ru-RU" w:eastAsia="ru-RU"/>
    </w:rPr>
  </w:style>
  <w:style w:type="paragraph" w:customStyle="1" w:styleId="paragraph">
    <w:name w:val="paragraph"/>
    <w:basedOn w:val="a"/>
    <w:rsid w:val="00FA251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uk-UA"/>
    </w:rPr>
  </w:style>
  <w:style w:type="character" w:customStyle="1" w:styleId="normaltextrun">
    <w:name w:val="normaltextrun"/>
    <w:basedOn w:val="a0"/>
    <w:rsid w:val="00FA251E"/>
  </w:style>
  <w:style w:type="character" w:customStyle="1" w:styleId="spellingerror">
    <w:name w:val="spellingerror"/>
    <w:basedOn w:val="a0"/>
    <w:rsid w:val="00FA251E"/>
  </w:style>
  <w:style w:type="character" w:customStyle="1" w:styleId="eop">
    <w:name w:val="eop"/>
    <w:basedOn w:val="a0"/>
    <w:rsid w:val="00FA251E"/>
  </w:style>
  <w:style w:type="paragraph" w:styleId="a7">
    <w:name w:val="Balloon Text"/>
    <w:basedOn w:val="a"/>
    <w:link w:val="a8"/>
    <w:uiPriority w:val="99"/>
    <w:semiHidden/>
    <w:unhideWhenUsed/>
    <w:rsid w:val="00633C1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633C13"/>
    <w:rPr>
      <w:rFonts w:ascii="Tahoma" w:hAnsi="Tahoma" w:cs="Tahoma"/>
      <w:sz w:val="16"/>
      <w:szCs w:val="16"/>
    </w:rPr>
  </w:style>
  <w:style w:type="character" w:styleId="a9">
    <w:name w:val="Unresolved Mention"/>
    <w:basedOn w:val="a0"/>
    <w:uiPriority w:val="99"/>
    <w:semiHidden/>
    <w:unhideWhenUsed/>
    <w:rsid w:val="006C5382"/>
    <w:rPr>
      <w:color w:val="605E5C"/>
      <w:shd w:val="clear" w:color="auto" w:fill="E1DFDD"/>
    </w:rPr>
  </w:style>
  <w:style w:type="character" w:customStyle="1" w:styleId="30">
    <w:name w:val="Заголовок 3 Знак"/>
    <w:basedOn w:val="a0"/>
    <w:link w:val="3"/>
    <w:uiPriority w:val="9"/>
    <w:rsid w:val="00DA072E"/>
    <w:rPr>
      <w:rFonts w:ascii="Times New Roman" w:eastAsia="Times New Roman" w:hAnsi="Times New Roman" w:cs="Times New Roman"/>
      <w:b/>
      <w:bCs/>
      <w:sz w:val="27"/>
      <w:szCs w:val="27"/>
      <w:lang w:eastAsia="uk-UA"/>
    </w:rPr>
  </w:style>
  <w:style w:type="character" w:customStyle="1" w:styleId="20">
    <w:name w:val="Заголовок 2 Знак"/>
    <w:basedOn w:val="a0"/>
    <w:link w:val="2"/>
    <w:uiPriority w:val="9"/>
    <w:rsid w:val="00984E82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ru-RU"/>
    </w:rPr>
  </w:style>
  <w:style w:type="paragraph" w:styleId="aa">
    <w:name w:val="No Spacing"/>
    <w:uiPriority w:val="1"/>
    <w:qFormat/>
    <w:rsid w:val="00984E82"/>
    <w:pPr>
      <w:spacing w:after="0" w:line="240" w:lineRule="auto"/>
    </w:pPr>
  </w:style>
  <w:style w:type="paragraph" w:customStyle="1" w:styleId="Default">
    <w:name w:val="Default"/>
    <w:rsid w:val="00984E82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val="ru-RU"/>
    </w:rPr>
  </w:style>
  <w:style w:type="character" w:customStyle="1" w:styleId="xcontentpasted0">
    <w:name w:val="x_contentpasted0"/>
    <w:basedOn w:val="a0"/>
    <w:rsid w:val="00984E8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427315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36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585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211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7046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9944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9133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1197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5650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990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887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5751818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133403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637164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facebook.com/hashtag/%D1%86%D1%96%D0%BA%D0%B0%D0%B2%D0%B5_%D0%B4%D0%BE_%D0%BA%D0%B0%D0%B2%D0%B8?__eep__=6&amp;__cft__%5b0%5d=AZWjDhBkjU29-AAIiaEya9gTQ3nOCpYIl33Yl92jX5ncAM1U13lF_8M2KwV27H7wo7s7Kqzn2zqEVOlbHgV1t6obJOwCHqckYet4ZAUAGdjBmr1fkphn02Y6RnILoyWcJ3qW_uI4Y5YYzSBHvslUQWcYkUrTOgkBAaQUGlBv5sTIUqWm3BIXLzdv4GBBCeAmxVA&amp;__tn__=*NK-R" TargetMode="External"/><Relationship Id="rId13" Type="http://schemas.openxmlformats.org/officeDocument/2006/relationships/hyperlink" Target="https://r2.donnu.edu.ua/home" TargetMode="External"/><Relationship Id="rId18" Type="http://schemas.openxmlformats.org/officeDocument/2006/relationships/hyperlink" Target="https://r2.donnu.edu.ua/items/c7b14a30-adf6-4a37-a3bc-c0ef54096bf3" TargetMode="External"/><Relationship Id="rId3" Type="http://schemas.openxmlformats.org/officeDocument/2006/relationships/styles" Target="styles.xml"/><Relationship Id="rId7" Type="http://schemas.openxmlformats.org/officeDocument/2006/relationships/hyperlink" Target="https://www.facebook.com/hashtag/%D0%BA%D0%BD%D0%B8%D0%B3%D0%B0%D1%82%D0%B8%D0%B6%D0%BD%D1%8F?__eep__=6&amp;__cft__%5b0%5d=AZWYhCaDSYrJHOyLJhOVti2c-LeggpYBGVsrDglEOzwdk8Q9dl7j3F39dTmik87KCHG3MH7dUj5BfdgM1wW58YFZxigpytwShZnZwYbQs2NN9Lqx5JZSw-Y_8bwUApGX1Jx3Z1tc5mmOEBZvvJTPFvhJwN6JJy-vBO1zj2j7-G6AAGCENL8c17G6eBkU16UO8PY&amp;__tn__=*NK-R" TargetMode="External"/><Relationship Id="rId12" Type="http://schemas.openxmlformats.org/officeDocument/2006/relationships/hyperlink" Target="https://irbis.donnu.edu.ua/CGI/irbis64r_14/cgiirbis_64.exe?C21COM=F&amp;I21DBN=DONNU&amp;P21DBN=DONNU&amp;LNG=uk" TargetMode="External"/><Relationship Id="rId17" Type="http://schemas.openxmlformats.org/officeDocument/2006/relationships/hyperlink" Target="https://r2.donnu.edu.ua/items/3733eda6-b7aa-4bd7-be22-a8ffdada50f4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r2.donnu.edu.ua/items/582d01ac-e534-427f-828a-d94c47674e05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hyperlink" Target="https://www.facebook.com/hashtag/%D0%B1%D1%96%D0%B1%D0%BB%D1%96%D0%BE%D1%82%D0%B5%D0%BA%D0%B0%D1%80%D1%80%D0%B0%D0%B4%D0%B8%D1%82%D1%8C%D0%BF%D1%80%D0%BE%D1%87%D0%B8%D1%82%D0%B0%D1%82%D0%B8?__eep__=6&amp;__cft__%5b0%5d=AZUHpQh5u6YC-ahjpHnRHKJd5OsCJZE4E3evheqnV_PYRsCHAa7UhCF3W96uAjijPg4ehmfSA4dX2XppYLziy4uuuXgJiyLrEghOLDTyVcvQzMOaY2rRoa-gzu_bu0r1RZuXOFpEFuP7QVuXoZsBDzbZLNE3UUBg2Ocnvx3jhf77yxO3YHbbn61iwBoZfRZF1n4&amp;__tn__=*NK-R" TargetMode="External"/><Relationship Id="rId11" Type="http://schemas.openxmlformats.org/officeDocument/2006/relationships/hyperlink" Target="http://library.donnu.edu.ua/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r2.donnu.edu.ua/items/d56680f4-a2b3-4170-96c5-c5be2b683233" TargetMode="External"/><Relationship Id="rId10" Type="http://schemas.openxmlformats.org/officeDocument/2006/relationships/hyperlink" Target="https://www.facebook.com/hashtag/%D0%B2%D0%B0%D1%81%D0%B8%D0%BB%D1%8C%D1%81%D1%82%D1%83%D1%81?__eep__=6&amp;__cft__%5b0%5d=AZUEaYqhdjrenTzMBUoHkne83zYE1gWMh9jDn5mVvLzqw-HM885TZvsanKqpHytmN4s0C-e1jcNuJn9HCNdz3TVir-ZWfs6flFtU7Hu8LW_en6uoM7Ywg-uLpH1a6_m6ksqumvPt3lgNqsS1FGrcW68k6VudzaxqNKA5BLtRblcS8yMbr957nYHPZ6TCG_k2NO8&amp;__tn__=*NK-R" TargetMode="Externa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www.facebook.com/hashtag/%D1%86%D0%B8%D1%82%D0%B0%D1%82%D0%B0_%D1%82%D0%B8%D0%B6%D0%BD%D1%8F?__eep__=6&amp;__cft__%5b0%5d=AZWxDTk4RKHTEwVsm-kUIBqxN-pErNwAK4sNApRjMuzI0-0vi7WmhN3KajZOuFkuU3TAOlb48bGIVck0WrhiHBUw9r0_o8sEk-x3MZ-L11PnIieiec0D87RPx1ethDqwyCWugiXNN1e-YUfl74gDQXpfDDWgG6_uW8kISHV9rjSrUZEKIe4xEdFcpxfFG_DSI30&amp;__tn__=*NK-R" TargetMode="External"/><Relationship Id="rId14" Type="http://schemas.openxmlformats.org/officeDocument/2006/relationships/hyperlink" Target="http://rang.donnu.edu.ua/?pg=nn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BEEB276-3E81-45EE-93CE-CA6E45A490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437</TotalTime>
  <Pages>10</Pages>
  <Words>2860</Words>
  <Characters>16306</Characters>
  <Application>Microsoft Office Word</Application>
  <DocSecurity>0</DocSecurity>
  <Lines>135</Lines>
  <Paragraphs>38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Захараш Марина Валеріївна</dc:creator>
  <cp:lastModifiedBy>Міщан Тетяна Іванівна</cp:lastModifiedBy>
  <cp:revision>55</cp:revision>
  <dcterms:created xsi:type="dcterms:W3CDTF">2024-01-17T12:20:00Z</dcterms:created>
  <dcterms:modified xsi:type="dcterms:W3CDTF">2024-01-22T13:49:00Z</dcterms:modified>
</cp:coreProperties>
</file>